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65C" w:rsidRPr="00A046A8" w:rsidRDefault="0045265C" w:rsidP="00EF074E">
      <w:pPr>
        <w:pStyle w:val="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bookmarkStart w:id="0" w:name="_Приложение_N_10"/>
      <w:bookmarkEnd w:id="0"/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>Приложение N 10</w:t>
      </w:r>
      <w:r w:rsidRPr="00A046A8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br/>
        <w:t>к СанПиН 2.4.1.3049-13</w:t>
      </w:r>
    </w:p>
    <w:p w:rsidR="0045265C" w:rsidRPr="00A046A8" w:rsidRDefault="0045265C" w:rsidP="00EF074E">
      <w:pPr>
        <w:shd w:val="clear" w:color="auto" w:fill="FFFFFF"/>
        <w:spacing w:before="120"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lang w:eastAsia="ru-RU"/>
        </w:rPr>
      </w:pPr>
      <w:r w:rsidRPr="00A046A8">
        <w:rPr>
          <w:rFonts w:ascii="Times New Roman" w:eastAsia="Times New Roman" w:hAnsi="Times New Roman" w:cs="Times New Roman"/>
          <w:b/>
          <w:bCs/>
          <w:lang w:eastAsia="ru-RU"/>
        </w:rPr>
        <w:t>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 w:rsidRPr="00A046A8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proofErr w:type="gramEnd"/>
      <w:r w:rsidRPr="00A046A8">
        <w:rPr>
          <w:rFonts w:ascii="Times New Roman" w:eastAsia="Times New Roman" w:hAnsi="Times New Roman" w:cs="Times New Roman"/>
          <w:b/>
          <w:bCs/>
          <w:lang w:eastAsia="ru-RU"/>
        </w:rPr>
        <w:t>, мл, на 1 ребенка/сутки)</w:t>
      </w:r>
    </w:p>
    <w:p w:rsidR="0045265C" w:rsidRPr="00A046A8" w:rsidRDefault="0045265C" w:rsidP="00EF074E">
      <w:pPr>
        <w:shd w:val="clear" w:color="auto" w:fill="FFFFFF"/>
        <w:spacing w:before="144"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046A8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0" w:type="auto"/>
        <w:tblInd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4"/>
        <w:gridCol w:w="1176"/>
        <w:gridCol w:w="1164"/>
        <w:gridCol w:w="103"/>
        <w:gridCol w:w="1207"/>
        <w:gridCol w:w="1290"/>
        <w:gridCol w:w="1714"/>
        <w:gridCol w:w="68"/>
        <w:gridCol w:w="105"/>
      </w:tblGrid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vMerge w:val="restar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Наименование пищевого продукта или группы пищевых продуктов</w:t>
            </w:r>
          </w:p>
        </w:tc>
        <w:tc>
          <w:tcPr>
            <w:tcW w:w="6654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Количество продуктов в зависимости от возраста детей</w:t>
            </w:r>
          </w:p>
        </w:tc>
      </w:tr>
      <w:tr w:rsidR="0045265C" w:rsidRPr="00A046A8" w:rsidTr="00EF074E">
        <w:trPr>
          <w:gridAfter w:val="1"/>
          <w:wAfter w:w="105" w:type="dxa"/>
        </w:trPr>
        <w:tc>
          <w:tcPr>
            <w:tcW w:w="35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45265C" w:rsidRPr="00A046A8" w:rsidRDefault="0045265C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, мл, брутто</w:t>
            </w:r>
          </w:p>
        </w:tc>
        <w:tc>
          <w:tcPr>
            <w:tcW w:w="421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, мл, нетто</w:t>
            </w:r>
          </w:p>
        </w:tc>
        <w:tc>
          <w:tcPr>
            <w:tcW w:w="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vMerge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vAlign w:val="center"/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1-3 года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3-7 лет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1-3 года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3-7 лет</w:t>
            </w:r>
          </w:p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Молоко и кисломолочные продукты с 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. не ниже 2,5%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450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Творог, творожные изделия с 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. не менее 5%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Сметана с 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м.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д.ж</w:t>
            </w:r>
            <w:proofErr w:type="spellEnd"/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. не более 15%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Сыр твердый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4,3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Мясо (бескостное/ на кости)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55/68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60,5/75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Птица (куры 1 кат 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./цыплята-бройлеры 1 кат 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./индейка 1 кат 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потр</w:t>
            </w:r>
            <w:proofErr w:type="spell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23/23/22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27/27/26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Рыба (филе), в 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. филе слабо или малосоленое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Колбасные изделия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6,9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Яйцо куриное столовое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 шт.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0,6 шт.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Картофель: с 01.09 по 31.10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187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 31.10 по 31.12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 31.12 по 28.02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 29.02 по 01.09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Овощи, зелень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256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260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Фрукты (плоды) свежие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Фрукты (плоды) сухие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Соки фруктовые (овощные)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A046A8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Напитки витаминизированные (готовый напиток)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0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Хлеб ржаной (ржано-пшеничный)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Хлеб пшеничный или хлеб зерновой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Крупы (злаки), бобовые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Макаронные изделия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Мука пшеничная хлебопекарная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Масло коровье </w:t>
            </w:r>
            <w:proofErr w:type="spell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сладкосливочное</w:t>
            </w:r>
            <w:proofErr w:type="spellEnd"/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Кондитерские изделия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Чай, включая фиточай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Какао-порошок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Дрожжи хлебопекарные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Мука картофельная (крахмал)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Соль пищевая поваренная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Хим</w:t>
            </w:r>
            <w:proofErr w:type="spellEnd"/>
            <w:proofErr w:type="gramEnd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 состав (без учета т/о)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Белок,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Жир,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Углеводы,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5265C" w:rsidRPr="00A046A8" w:rsidTr="00EF074E">
        <w:trPr>
          <w:gridAfter w:val="2"/>
          <w:wAfter w:w="173" w:type="dxa"/>
        </w:trPr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 xml:space="preserve">Энергетическая ценность, </w:t>
            </w:r>
            <w:proofErr w:type="gramStart"/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1560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1963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45265C" w:rsidRPr="00A046A8" w:rsidRDefault="0045265C" w:rsidP="00EF074E">
            <w:pPr>
              <w:spacing w:before="144" w:after="144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46A8" w:rsidRPr="00A046A8" w:rsidTr="00EF074E">
        <w:tc>
          <w:tcPr>
            <w:tcW w:w="35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top w:w="24" w:type="dxa"/>
              <w:left w:w="24" w:type="dxa"/>
              <w:bottom w:w="24" w:type="dxa"/>
              <w:right w:w="24" w:type="dxa"/>
            </w:tcMar>
            <w:hideMark/>
          </w:tcPr>
          <w:p w:rsidR="00A046A8" w:rsidRPr="00A046A8" w:rsidRDefault="00A046A8" w:rsidP="00EF0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46A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F277C" w:rsidRPr="00FA6E1B" w:rsidRDefault="00AF277C" w:rsidP="00FA6E1B">
      <w:pPr>
        <w:jc w:val="both"/>
        <w:rPr>
          <w:rFonts w:ascii="Times New Roman" w:eastAsia="Times New Roman" w:hAnsi="Times New Roman" w:cs="Times New Roman"/>
          <w:lang w:val="en-US" w:eastAsia="ru-RU"/>
        </w:rPr>
      </w:pPr>
      <w:bookmarkStart w:id="1" w:name="_Приложение_N_11"/>
      <w:bookmarkStart w:id="2" w:name="_GoBack"/>
      <w:bookmarkEnd w:id="1"/>
      <w:bookmarkEnd w:id="2"/>
    </w:p>
    <w:sectPr w:rsidR="00AF277C" w:rsidRPr="00FA6E1B" w:rsidSect="00EF07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3D9" w:rsidRDefault="00A533D9" w:rsidP="001F1AA5">
      <w:pPr>
        <w:spacing w:after="0" w:line="240" w:lineRule="auto"/>
      </w:pPr>
      <w:r>
        <w:separator/>
      </w:r>
    </w:p>
  </w:endnote>
  <w:endnote w:type="continuationSeparator" w:id="0">
    <w:p w:rsidR="00A533D9" w:rsidRDefault="00A533D9" w:rsidP="001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3D9" w:rsidRDefault="00A533D9" w:rsidP="001F1AA5">
      <w:pPr>
        <w:spacing w:after="0" w:line="240" w:lineRule="auto"/>
      </w:pPr>
      <w:r>
        <w:separator/>
      </w:r>
    </w:p>
  </w:footnote>
  <w:footnote w:type="continuationSeparator" w:id="0">
    <w:p w:rsidR="00A533D9" w:rsidRDefault="00A533D9" w:rsidP="001F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1528"/>
    <w:multiLevelType w:val="multilevel"/>
    <w:tmpl w:val="B9AC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554AF"/>
    <w:multiLevelType w:val="multilevel"/>
    <w:tmpl w:val="EDC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17821"/>
    <w:multiLevelType w:val="multilevel"/>
    <w:tmpl w:val="BFA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627856"/>
    <w:multiLevelType w:val="multilevel"/>
    <w:tmpl w:val="943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E5AD4"/>
    <w:multiLevelType w:val="multilevel"/>
    <w:tmpl w:val="61AE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B8287B"/>
    <w:multiLevelType w:val="multilevel"/>
    <w:tmpl w:val="6C404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F58EB"/>
    <w:multiLevelType w:val="multilevel"/>
    <w:tmpl w:val="E5CE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0031AC"/>
    <w:multiLevelType w:val="multilevel"/>
    <w:tmpl w:val="C0EA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96DA3"/>
    <w:multiLevelType w:val="multilevel"/>
    <w:tmpl w:val="8E32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B13870"/>
    <w:multiLevelType w:val="multilevel"/>
    <w:tmpl w:val="CE7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04AF2"/>
    <w:multiLevelType w:val="multilevel"/>
    <w:tmpl w:val="D1E6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4C767F"/>
    <w:multiLevelType w:val="multilevel"/>
    <w:tmpl w:val="4B86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CA0B29"/>
    <w:multiLevelType w:val="multilevel"/>
    <w:tmpl w:val="BBB4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777DB"/>
    <w:multiLevelType w:val="multilevel"/>
    <w:tmpl w:val="D70C7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D4EE3"/>
    <w:multiLevelType w:val="multilevel"/>
    <w:tmpl w:val="4050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22136A"/>
    <w:multiLevelType w:val="multilevel"/>
    <w:tmpl w:val="E2B6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3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67B"/>
    <w:rsid w:val="000008F7"/>
    <w:rsid w:val="001359FD"/>
    <w:rsid w:val="001816DB"/>
    <w:rsid w:val="001F1AA5"/>
    <w:rsid w:val="001F5447"/>
    <w:rsid w:val="002B17A2"/>
    <w:rsid w:val="003421A7"/>
    <w:rsid w:val="003D6333"/>
    <w:rsid w:val="00421188"/>
    <w:rsid w:val="004252BD"/>
    <w:rsid w:val="0045265C"/>
    <w:rsid w:val="005F3E69"/>
    <w:rsid w:val="0065560A"/>
    <w:rsid w:val="00670D48"/>
    <w:rsid w:val="00675DBB"/>
    <w:rsid w:val="007D474C"/>
    <w:rsid w:val="00972759"/>
    <w:rsid w:val="00A046A8"/>
    <w:rsid w:val="00A533D9"/>
    <w:rsid w:val="00AA5418"/>
    <w:rsid w:val="00AD06ED"/>
    <w:rsid w:val="00AF277C"/>
    <w:rsid w:val="00B31271"/>
    <w:rsid w:val="00B61019"/>
    <w:rsid w:val="00B66211"/>
    <w:rsid w:val="00B81395"/>
    <w:rsid w:val="00B84232"/>
    <w:rsid w:val="00BF3D46"/>
    <w:rsid w:val="00C429F1"/>
    <w:rsid w:val="00C72F52"/>
    <w:rsid w:val="00E81AF7"/>
    <w:rsid w:val="00EB467B"/>
    <w:rsid w:val="00ED5AFA"/>
    <w:rsid w:val="00EF074E"/>
    <w:rsid w:val="00FA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67B"/>
  </w:style>
  <w:style w:type="paragraph" w:styleId="2">
    <w:name w:val="heading 2"/>
    <w:basedOn w:val="a"/>
    <w:next w:val="a"/>
    <w:link w:val="20"/>
    <w:uiPriority w:val="9"/>
    <w:unhideWhenUsed/>
    <w:qFormat/>
    <w:rsid w:val="000008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45265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526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265C"/>
    <w:rPr>
      <w:b/>
      <w:bCs/>
    </w:rPr>
  </w:style>
  <w:style w:type="character" w:customStyle="1" w:styleId="apple-converted-space">
    <w:name w:val="apple-converted-space"/>
    <w:basedOn w:val="a0"/>
    <w:rsid w:val="0045265C"/>
  </w:style>
  <w:style w:type="paragraph" w:customStyle="1" w:styleId="aff4">
    <w:name w:val="aff4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d">
    <w:name w:val="affd"/>
    <w:basedOn w:val="a"/>
    <w:rsid w:val="00452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008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0008F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008F7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F1AA5"/>
  </w:style>
  <w:style w:type="paragraph" w:styleId="a9">
    <w:name w:val="footer"/>
    <w:basedOn w:val="a"/>
    <w:link w:val="aa"/>
    <w:uiPriority w:val="99"/>
    <w:semiHidden/>
    <w:unhideWhenUsed/>
    <w:rsid w:val="001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F1A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F574F-D345-4696-9E91-DAAE75784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N 10 к СанПиН 2.4.1.3049-13</vt:lpstr>
      <vt:lpstr>    Приложение N 11 к СанПиН 2.4.1.3049-13</vt:lpstr>
      <vt:lpstr>    Приложение N 9 к СанПиН 2.4.1.3049-13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Amur</cp:lastModifiedBy>
  <cp:revision>12</cp:revision>
  <cp:lastPrinted>2017-01-26T18:35:00Z</cp:lastPrinted>
  <dcterms:created xsi:type="dcterms:W3CDTF">2017-01-27T17:17:00Z</dcterms:created>
  <dcterms:modified xsi:type="dcterms:W3CDTF">2017-03-26T11:01:00Z</dcterms:modified>
</cp:coreProperties>
</file>