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DEB" w:rsidRDefault="009A2F37" w:rsidP="009A2F37">
      <w:pPr>
        <w:jc w:val="center"/>
      </w:pPr>
      <w:r w:rsidRPr="009A2F37">
        <w:rPr>
          <w:noProof/>
          <w:lang w:eastAsia="ru-RU"/>
        </w:rPr>
        <w:drawing>
          <wp:inline distT="0" distB="0" distL="0" distR="0">
            <wp:extent cx="5940425" cy="8129003"/>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29003"/>
                    </a:xfrm>
                    <a:prstGeom prst="rect">
                      <a:avLst/>
                    </a:prstGeom>
                    <a:noFill/>
                    <a:ln>
                      <a:noFill/>
                    </a:ln>
                  </pic:spPr>
                </pic:pic>
              </a:graphicData>
            </a:graphic>
          </wp:inline>
        </w:drawing>
      </w:r>
    </w:p>
    <w:p w:rsidR="009A2F37" w:rsidRDefault="009A2F37" w:rsidP="009A2F37">
      <w:pPr>
        <w:jc w:val="center"/>
      </w:pPr>
    </w:p>
    <w:p w:rsidR="009A2F37" w:rsidRDefault="009A2F37" w:rsidP="009A2F37">
      <w:pPr>
        <w:jc w:val="center"/>
      </w:pPr>
    </w:p>
    <w:p w:rsidR="009A2F37" w:rsidRDefault="009A2F37" w:rsidP="009A2F37">
      <w:pPr>
        <w:jc w:val="center"/>
      </w:pPr>
    </w:p>
    <w:p w:rsidR="009A2F37" w:rsidRDefault="009A2F37" w:rsidP="009A2F37">
      <w:pPr>
        <w:jc w:val="center"/>
      </w:pPr>
    </w:p>
    <w:p w:rsidR="009A2F37" w:rsidRDefault="009A2F37" w:rsidP="009A2F37">
      <w:pPr>
        <w:jc w:val="center"/>
      </w:pPr>
    </w:p>
    <w:p w:rsidR="009A2F37" w:rsidRDefault="009A2F37" w:rsidP="009A2F37">
      <w:pPr>
        <w:autoSpaceDE w:val="0"/>
        <w:autoSpaceDN w:val="0"/>
        <w:adjustRightInd w:val="0"/>
        <w:spacing w:after="0" w:line="240" w:lineRule="auto"/>
        <w:jc w:val="center"/>
        <w:rPr>
          <w:rFonts w:ascii="Times New Roman,Bold" w:hAnsi="Times New Roman,Bold" w:cs="Times New Roman,Bold"/>
          <w:b/>
          <w:bCs/>
          <w:sz w:val="28"/>
          <w:szCs w:val="28"/>
        </w:rPr>
      </w:pPr>
    </w:p>
    <w:p w:rsidR="009A2F37" w:rsidRPr="00F84206" w:rsidRDefault="009A2F37" w:rsidP="009A2F37">
      <w:pPr>
        <w:autoSpaceDE w:val="0"/>
        <w:autoSpaceDN w:val="0"/>
        <w:adjustRightInd w:val="0"/>
        <w:spacing w:after="0" w:line="240" w:lineRule="auto"/>
        <w:rPr>
          <w:rFonts w:ascii="Times New Roman" w:hAnsi="Times New Roman" w:cs="Times New Roman"/>
          <w:b/>
          <w:bCs/>
          <w:sz w:val="24"/>
          <w:szCs w:val="24"/>
        </w:rPr>
      </w:pPr>
      <w:r w:rsidRPr="00F84206">
        <w:rPr>
          <w:rFonts w:ascii="Times New Roman" w:hAnsi="Times New Roman" w:cs="Times New Roman"/>
          <w:b/>
          <w:bCs/>
          <w:sz w:val="24"/>
          <w:szCs w:val="24"/>
        </w:rPr>
        <w:t>Оглавление</w:t>
      </w:r>
    </w:p>
    <w:p w:rsidR="009A2F37" w:rsidRPr="00F84206" w:rsidRDefault="009A2F37" w:rsidP="009A2F37">
      <w:pPr>
        <w:autoSpaceDE w:val="0"/>
        <w:autoSpaceDN w:val="0"/>
        <w:adjustRightInd w:val="0"/>
        <w:spacing w:after="0" w:line="240" w:lineRule="auto"/>
        <w:rPr>
          <w:rFonts w:ascii="Times New Roman" w:hAnsi="Times New Roman" w:cs="Times New Roman"/>
          <w:b/>
          <w:bCs/>
          <w:sz w:val="24"/>
          <w:szCs w:val="24"/>
        </w:rPr>
      </w:pPr>
      <w:r w:rsidRPr="00F84206">
        <w:rPr>
          <w:rFonts w:ascii="Times New Roman" w:hAnsi="Times New Roman" w:cs="Times New Roman"/>
          <w:b/>
          <w:bCs/>
          <w:sz w:val="24"/>
          <w:szCs w:val="24"/>
        </w:rPr>
        <w:t>СТРУКТУРА ПРОГРАММЫ</w:t>
      </w:r>
    </w:p>
    <w:p w:rsidR="009A2F37" w:rsidRDefault="009A2F37" w:rsidP="009A2F37">
      <w:pPr>
        <w:autoSpaceDE w:val="0"/>
        <w:autoSpaceDN w:val="0"/>
        <w:adjustRightInd w:val="0"/>
        <w:spacing w:after="0" w:line="240" w:lineRule="auto"/>
        <w:ind w:right="139"/>
        <w:rPr>
          <w:rFonts w:ascii="Times New Roman" w:hAnsi="Times New Roman" w:cs="Times New Roman"/>
          <w:b/>
          <w:sz w:val="24"/>
          <w:szCs w:val="24"/>
        </w:rPr>
      </w:pP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b/>
          <w:sz w:val="24"/>
          <w:szCs w:val="24"/>
        </w:rPr>
        <w:t>1. Целевой раздел…</w:t>
      </w:r>
      <w:r w:rsidRPr="00F84206">
        <w:rPr>
          <w:rFonts w:ascii="Times New Roman" w:hAnsi="Times New Roman" w:cs="Times New Roman"/>
          <w:sz w:val="24"/>
          <w:szCs w:val="24"/>
        </w:rPr>
        <w:t>……………………………………………………………………...</w:t>
      </w:r>
      <w:r>
        <w:rPr>
          <w:rFonts w:ascii="Times New Roman" w:hAnsi="Times New Roman" w:cs="Times New Roman"/>
          <w:sz w:val="24"/>
          <w:szCs w:val="24"/>
        </w:rPr>
        <w:t xml:space="preserve">....... </w:t>
      </w:r>
      <w:r w:rsidRPr="00F84206">
        <w:rPr>
          <w:rFonts w:ascii="Times New Roman" w:hAnsi="Times New Roman" w:cs="Times New Roman"/>
          <w:sz w:val="24"/>
          <w:szCs w:val="24"/>
        </w:rPr>
        <w:t>3</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1.1. Пояснительная записка……………………………………………………………</w:t>
      </w:r>
      <w:r>
        <w:rPr>
          <w:rFonts w:ascii="Times New Roman" w:hAnsi="Times New Roman" w:cs="Times New Roman"/>
          <w:sz w:val="24"/>
          <w:szCs w:val="24"/>
        </w:rPr>
        <w:t>……..</w:t>
      </w:r>
      <w:r w:rsidRPr="00F84206">
        <w:rPr>
          <w:rFonts w:ascii="Times New Roman" w:hAnsi="Times New Roman" w:cs="Times New Roman"/>
          <w:sz w:val="24"/>
          <w:szCs w:val="24"/>
        </w:rPr>
        <w:t>..</w:t>
      </w:r>
      <w:r>
        <w:rPr>
          <w:rFonts w:ascii="Times New Roman" w:hAnsi="Times New Roman" w:cs="Times New Roman"/>
          <w:sz w:val="24"/>
          <w:szCs w:val="24"/>
        </w:rPr>
        <w:t xml:space="preserve"> </w:t>
      </w:r>
      <w:r w:rsidRPr="00F84206">
        <w:rPr>
          <w:rFonts w:ascii="Times New Roman" w:hAnsi="Times New Roman" w:cs="Times New Roman"/>
          <w:sz w:val="24"/>
          <w:szCs w:val="24"/>
        </w:rPr>
        <w:t>3</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1.1.1. Цели и задачи Программы………………………………………………………</w:t>
      </w:r>
      <w:r>
        <w:rPr>
          <w:rFonts w:ascii="Times New Roman" w:hAnsi="Times New Roman" w:cs="Times New Roman"/>
          <w:sz w:val="24"/>
          <w:szCs w:val="24"/>
        </w:rPr>
        <w:t>……..</w:t>
      </w:r>
      <w:r w:rsidRPr="00F84206">
        <w:rPr>
          <w:rFonts w:ascii="Times New Roman" w:hAnsi="Times New Roman" w:cs="Times New Roman"/>
          <w:sz w:val="24"/>
          <w:szCs w:val="24"/>
        </w:rPr>
        <w:t>..</w:t>
      </w:r>
      <w:r>
        <w:rPr>
          <w:rFonts w:ascii="Times New Roman" w:hAnsi="Times New Roman" w:cs="Times New Roman"/>
          <w:sz w:val="24"/>
          <w:szCs w:val="24"/>
        </w:rPr>
        <w:t xml:space="preserve"> </w:t>
      </w:r>
      <w:r w:rsidRPr="00F84206">
        <w:rPr>
          <w:rFonts w:ascii="Times New Roman" w:hAnsi="Times New Roman" w:cs="Times New Roman"/>
          <w:sz w:val="24"/>
          <w:szCs w:val="24"/>
        </w:rPr>
        <w:t>4</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1.1.2. Принципы и подходы Программы……………………………………………...</w:t>
      </w:r>
      <w:r>
        <w:rPr>
          <w:rFonts w:ascii="Times New Roman" w:hAnsi="Times New Roman" w:cs="Times New Roman"/>
          <w:sz w:val="24"/>
          <w:szCs w:val="24"/>
        </w:rPr>
        <w:t>..........</w:t>
      </w:r>
      <w:r w:rsidRPr="00F84206">
        <w:rPr>
          <w:rFonts w:ascii="Times New Roman" w:hAnsi="Times New Roman" w:cs="Times New Roman"/>
          <w:sz w:val="24"/>
          <w:szCs w:val="24"/>
        </w:rPr>
        <w:t>..</w:t>
      </w:r>
      <w:r>
        <w:rPr>
          <w:rFonts w:ascii="Times New Roman" w:hAnsi="Times New Roman" w:cs="Times New Roman"/>
          <w:sz w:val="24"/>
          <w:szCs w:val="24"/>
        </w:rPr>
        <w:t xml:space="preserve"> </w:t>
      </w:r>
      <w:r w:rsidRPr="00F84206">
        <w:rPr>
          <w:rFonts w:ascii="Times New Roman" w:hAnsi="Times New Roman" w:cs="Times New Roman"/>
          <w:sz w:val="24"/>
          <w:szCs w:val="24"/>
        </w:rPr>
        <w:t>4</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1.1.3. Значимые характеристики для реализации Программы………………………</w:t>
      </w:r>
      <w:r>
        <w:rPr>
          <w:rFonts w:ascii="Times New Roman" w:hAnsi="Times New Roman" w:cs="Times New Roman"/>
          <w:sz w:val="24"/>
          <w:szCs w:val="24"/>
        </w:rPr>
        <w:t>…….... 5</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1.1.3.1. Контингент детей, кадровый состав…………………………………………...</w:t>
      </w:r>
      <w:r>
        <w:rPr>
          <w:rFonts w:ascii="Times New Roman" w:hAnsi="Times New Roman" w:cs="Times New Roman"/>
          <w:sz w:val="24"/>
          <w:szCs w:val="24"/>
        </w:rPr>
        <w:t>.......... 5</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1.2. Планируемые результаты освоения Программы ………………………………...</w:t>
      </w:r>
      <w:r>
        <w:rPr>
          <w:rFonts w:ascii="Times New Roman" w:hAnsi="Times New Roman" w:cs="Times New Roman"/>
          <w:sz w:val="24"/>
          <w:szCs w:val="24"/>
        </w:rPr>
        <w:t>..........</w:t>
      </w:r>
      <w:r w:rsidRPr="00F84206">
        <w:rPr>
          <w:rFonts w:ascii="Times New Roman" w:hAnsi="Times New Roman" w:cs="Times New Roman"/>
          <w:sz w:val="24"/>
          <w:szCs w:val="24"/>
        </w:rPr>
        <w:t>.5</w:t>
      </w:r>
    </w:p>
    <w:p w:rsidR="009A2F37" w:rsidRDefault="009A2F37" w:rsidP="009A2F37">
      <w:pPr>
        <w:autoSpaceDE w:val="0"/>
        <w:autoSpaceDN w:val="0"/>
        <w:adjustRightInd w:val="0"/>
        <w:spacing w:after="0" w:line="240" w:lineRule="auto"/>
        <w:ind w:right="139"/>
        <w:rPr>
          <w:rFonts w:ascii="Times New Roman" w:hAnsi="Times New Roman" w:cs="Times New Roman"/>
          <w:b/>
          <w:sz w:val="24"/>
          <w:szCs w:val="24"/>
        </w:rPr>
      </w:pP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b/>
          <w:sz w:val="24"/>
          <w:szCs w:val="24"/>
        </w:rPr>
        <w:t>2. Содержательный раздел…</w:t>
      </w:r>
      <w:r w:rsidRPr="00F84206">
        <w:rPr>
          <w:rFonts w:ascii="Times New Roman" w:hAnsi="Times New Roman" w:cs="Times New Roman"/>
          <w:sz w:val="24"/>
          <w:szCs w:val="24"/>
        </w:rPr>
        <w:t>……………………………………………………………</w:t>
      </w:r>
      <w:r>
        <w:rPr>
          <w:rFonts w:ascii="Times New Roman" w:hAnsi="Times New Roman" w:cs="Times New Roman"/>
          <w:sz w:val="24"/>
          <w:szCs w:val="24"/>
        </w:rPr>
        <w:t>…...</w:t>
      </w:r>
      <w:r w:rsidRPr="00F84206">
        <w:rPr>
          <w:rFonts w:ascii="Times New Roman" w:hAnsi="Times New Roman" w:cs="Times New Roman"/>
          <w:sz w:val="24"/>
          <w:szCs w:val="24"/>
        </w:rPr>
        <w:t>6</w:t>
      </w:r>
    </w:p>
    <w:p w:rsidR="009A2F37" w:rsidRPr="00F84206" w:rsidRDefault="009A2F37" w:rsidP="009A2F37">
      <w:pPr>
        <w:autoSpaceDE w:val="0"/>
        <w:autoSpaceDN w:val="0"/>
        <w:adjustRightInd w:val="0"/>
        <w:spacing w:after="0" w:line="276" w:lineRule="auto"/>
        <w:ind w:right="139"/>
        <w:rPr>
          <w:rFonts w:ascii="Times New Roman" w:hAnsi="Times New Roman" w:cs="Times New Roman"/>
          <w:sz w:val="24"/>
          <w:szCs w:val="24"/>
        </w:rPr>
      </w:pPr>
      <w:r w:rsidRPr="00F84206">
        <w:rPr>
          <w:rFonts w:ascii="Times New Roman" w:hAnsi="Times New Roman" w:cs="Times New Roman"/>
          <w:sz w:val="24"/>
          <w:szCs w:val="24"/>
        </w:rPr>
        <w:t>2.1.Модель организации дополнительных образовательных услуг в ДОУ ...</w:t>
      </w:r>
      <w:r>
        <w:rPr>
          <w:rFonts w:ascii="Times New Roman" w:hAnsi="Times New Roman" w:cs="Times New Roman"/>
          <w:sz w:val="24"/>
          <w:szCs w:val="24"/>
        </w:rPr>
        <w:t>..................... .6</w:t>
      </w:r>
    </w:p>
    <w:p w:rsidR="009A2F37" w:rsidRDefault="009A2F37" w:rsidP="009A2F37">
      <w:pPr>
        <w:autoSpaceDE w:val="0"/>
        <w:autoSpaceDN w:val="0"/>
        <w:adjustRightInd w:val="0"/>
        <w:spacing w:after="0" w:line="276" w:lineRule="auto"/>
        <w:ind w:right="139"/>
        <w:rPr>
          <w:rFonts w:ascii="Times New Roman" w:hAnsi="Times New Roman" w:cs="Times New Roman"/>
          <w:sz w:val="24"/>
          <w:szCs w:val="24"/>
        </w:rPr>
      </w:pPr>
      <w:r w:rsidRPr="00F84206">
        <w:rPr>
          <w:rFonts w:ascii="Times New Roman" w:hAnsi="Times New Roman" w:cs="Times New Roman"/>
          <w:sz w:val="24"/>
          <w:szCs w:val="24"/>
        </w:rPr>
        <w:t>2.2. Образовательные программы дополнительного образования художественно-эстетической направленности .................</w:t>
      </w:r>
      <w:r>
        <w:rPr>
          <w:rFonts w:ascii="Times New Roman" w:hAnsi="Times New Roman" w:cs="Times New Roman"/>
          <w:sz w:val="24"/>
          <w:szCs w:val="24"/>
        </w:rPr>
        <w:t>...................................................................................6</w:t>
      </w:r>
    </w:p>
    <w:p w:rsidR="009A2F37" w:rsidRPr="00F84206" w:rsidRDefault="009A2F37" w:rsidP="009A2F37">
      <w:pPr>
        <w:autoSpaceDE w:val="0"/>
        <w:autoSpaceDN w:val="0"/>
        <w:adjustRightInd w:val="0"/>
        <w:spacing w:after="0" w:line="276" w:lineRule="auto"/>
        <w:ind w:right="139"/>
        <w:rPr>
          <w:rFonts w:ascii="Times New Roman" w:hAnsi="Times New Roman" w:cs="Times New Roman"/>
          <w:sz w:val="24"/>
          <w:szCs w:val="24"/>
        </w:rPr>
      </w:pPr>
      <w:r>
        <w:rPr>
          <w:rFonts w:ascii="Times New Roman" w:hAnsi="Times New Roman" w:cs="Times New Roman"/>
          <w:sz w:val="24"/>
          <w:szCs w:val="24"/>
        </w:rPr>
        <w:t>2.3</w:t>
      </w:r>
      <w:r w:rsidRPr="00F84206">
        <w:rPr>
          <w:rFonts w:ascii="Times New Roman" w:hAnsi="Times New Roman" w:cs="Times New Roman"/>
          <w:sz w:val="24"/>
          <w:szCs w:val="24"/>
        </w:rPr>
        <w:t xml:space="preserve">. Образовательные программы дополнительного образования </w:t>
      </w:r>
      <w:r>
        <w:rPr>
          <w:rFonts w:ascii="Times New Roman" w:hAnsi="Times New Roman" w:cs="Times New Roman"/>
          <w:sz w:val="24"/>
          <w:szCs w:val="24"/>
        </w:rPr>
        <w:t>социально-</w:t>
      </w:r>
      <w:r w:rsidRPr="00F84206">
        <w:rPr>
          <w:rFonts w:ascii="Times New Roman" w:hAnsi="Times New Roman" w:cs="Times New Roman"/>
          <w:sz w:val="24"/>
          <w:szCs w:val="24"/>
        </w:rPr>
        <w:t>коммуникативно</w:t>
      </w:r>
      <w:r>
        <w:rPr>
          <w:rFonts w:ascii="Times New Roman" w:hAnsi="Times New Roman" w:cs="Times New Roman"/>
          <w:sz w:val="24"/>
          <w:szCs w:val="24"/>
        </w:rPr>
        <w:t xml:space="preserve">й </w:t>
      </w:r>
      <w:r w:rsidRPr="00F84206">
        <w:rPr>
          <w:rFonts w:ascii="Times New Roman" w:hAnsi="Times New Roman" w:cs="Times New Roman"/>
          <w:sz w:val="24"/>
          <w:szCs w:val="24"/>
        </w:rPr>
        <w:t>направленности .....................................................</w:t>
      </w:r>
      <w:r>
        <w:rPr>
          <w:rFonts w:ascii="Times New Roman" w:hAnsi="Times New Roman" w:cs="Times New Roman"/>
          <w:sz w:val="24"/>
          <w:szCs w:val="24"/>
        </w:rPr>
        <w:t>......................................13</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Pr>
          <w:rFonts w:ascii="Times New Roman" w:hAnsi="Times New Roman" w:cs="Times New Roman"/>
          <w:sz w:val="24"/>
          <w:szCs w:val="24"/>
        </w:rPr>
        <w:t>2.4</w:t>
      </w:r>
      <w:r w:rsidRPr="00F84206">
        <w:rPr>
          <w:rFonts w:ascii="Times New Roman" w:hAnsi="Times New Roman" w:cs="Times New Roman"/>
          <w:sz w:val="24"/>
          <w:szCs w:val="24"/>
        </w:rPr>
        <w:t>. Вариативные формы, методы, средства реализации Программы…………</w:t>
      </w:r>
      <w:r>
        <w:rPr>
          <w:rFonts w:ascii="Times New Roman" w:hAnsi="Times New Roman" w:cs="Times New Roman"/>
          <w:sz w:val="24"/>
          <w:szCs w:val="24"/>
        </w:rPr>
        <w:t>………….... 16</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Pr>
          <w:rFonts w:ascii="Times New Roman" w:hAnsi="Times New Roman" w:cs="Times New Roman"/>
          <w:sz w:val="24"/>
          <w:szCs w:val="24"/>
        </w:rPr>
        <w:t>2.5</w:t>
      </w:r>
      <w:r w:rsidRPr="00F84206">
        <w:rPr>
          <w:rFonts w:ascii="Times New Roman" w:hAnsi="Times New Roman" w:cs="Times New Roman"/>
          <w:sz w:val="24"/>
          <w:szCs w:val="24"/>
        </w:rPr>
        <w:t>. Способы и направления поддержки детской инициативы……………………...</w:t>
      </w:r>
      <w:r>
        <w:rPr>
          <w:rFonts w:ascii="Times New Roman" w:hAnsi="Times New Roman" w:cs="Times New Roman"/>
          <w:sz w:val="24"/>
          <w:szCs w:val="24"/>
        </w:rPr>
        <w:t>.............16</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Pr>
          <w:rFonts w:ascii="Times New Roman" w:hAnsi="Times New Roman" w:cs="Times New Roman"/>
          <w:sz w:val="24"/>
          <w:szCs w:val="24"/>
        </w:rPr>
        <w:t>2.6</w:t>
      </w:r>
      <w:r w:rsidRPr="00F84206">
        <w:rPr>
          <w:rFonts w:ascii="Times New Roman" w:hAnsi="Times New Roman" w:cs="Times New Roman"/>
          <w:sz w:val="24"/>
          <w:szCs w:val="24"/>
        </w:rPr>
        <w:t>. Особенности взаимодействия педагогического коллектива с семьями</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воспитанников…………………………………………………………………………</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16</w:t>
      </w:r>
    </w:p>
    <w:p w:rsidR="009A2F37" w:rsidRDefault="009A2F37" w:rsidP="009A2F37">
      <w:pPr>
        <w:autoSpaceDE w:val="0"/>
        <w:autoSpaceDN w:val="0"/>
        <w:adjustRightInd w:val="0"/>
        <w:spacing w:after="0" w:line="240" w:lineRule="auto"/>
        <w:ind w:right="139"/>
        <w:rPr>
          <w:rFonts w:ascii="Times New Roman" w:hAnsi="Times New Roman" w:cs="Times New Roman"/>
          <w:b/>
          <w:sz w:val="24"/>
          <w:szCs w:val="24"/>
        </w:rPr>
      </w:pP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b/>
          <w:sz w:val="24"/>
          <w:szCs w:val="24"/>
        </w:rPr>
        <w:t>3. Организационный раздел</w:t>
      </w:r>
      <w:r w:rsidRPr="00F84206">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17</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3.1. Материально-техническое об</w:t>
      </w:r>
      <w:r>
        <w:rPr>
          <w:rFonts w:ascii="Times New Roman" w:hAnsi="Times New Roman" w:cs="Times New Roman"/>
          <w:sz w:val="24"/>
          <w:szCs w:val="24"/>
        </w:rPr>
        <w:t>еспечение Программы……………………………………. 17</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3.2. Организация жизнедеятельности детей…………………………………………</w:t>
      </w:r>
      <w:r>
        <w:rPr>
          <w:rFonts w:ascii="Times New Roman" w:hAnsi="Times New Roman" w:cs="Times New Roman"/>
          <w:sz w:val="24"/>
          <w:szCs w:val="24"/>
        </w:rPr>
        <w:t>…………17</w:t>
      </w:r>
    </w:p>
    <w:p w:rsidR="009A2F37"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F84206">
        <w:rPr>
          <w:rFonts w:ascii="Times New Roman" w:hAnsi="Times New Roman" w:cs="Times New Roman"/>
          <w:sz w:val="24"/>
          <w:szCs w:val="24"/>
        </w:rPr>
        <w:t>3.3. Организация развивающей пр</w:t>
      </w:r>
      <w:r>
        <w:rPr>
          <w:rFonts w:ascii="Times New Roman" w:hAnsi="Times New Roman" w:cs="Times New Roman"/>
          <w:sz w:val="24"/>
          <w:szCs w:val="24"/>
        </w:rPr>
        <w:t xml:space="preserve">едметно-пространственной </w:t>
      </w:r>
      <w:r w:rsidRPr="00F84206">
        <w:rPr>
          <w:rFonts w:ascii="Times New Roman" w:hAnsi="Times New Roman" w:cs="Times New Roman"/>
          <w:sz w:val="24"/>
          <w:szCs w:val="24"/>
        </w:rPr>
        <w:t>среды……………....</w:t>
      </w:r>
      <w:r>
        <w:rPr>
          <w:rFonts w:ascii="Times New Roman" w:hAnsi="Times New Roman" w:cs="Times New Roman"/>
          <w:sz w:val="24"/>
          <w:szCs w:val="24"/>
        </w:rPr>
        <w:t>......................................................................................................................18</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Pr>
          <w:rFonts w:ascii="Times New Roman" w:hAnsi="Times New Roman" w:cs="Times New Roman"/>
          <w:sz w:val="24"/>
          <w:szCs w:val="24"/>
        </w:rPr>
        <w:t>3.4. Учебный план дополнительного образования…………………………………………... 19</w:t>
      </w:r>
    </w:p>
    <w:p w:rsidR="009A2F37" w:rsidRPr="00F84206" w:rsidRDefault="009A2F37" w:rsidP="009A2F37">
      <w:pPr>
        <w:autoSpaceDE w:val="0"/>
        <w:autoSpaceDN w:val="0"/>
        <w:adjustRightInd w:val="0"/>
        <w:spacing w:after="0" w:line="240" w:lineRule="auto"/>
        <w:ind w:right="139"/>
        <w:rPr>
          <w:rFonts w:ascii="Times New Roman" w:hAnsi="Times New Roman" w:cs="Times New Roman"/>
          <w:sz w:val="24"/>
          <w:szCs w:val="24"/>
        </w:rPr>
      </w:pPr>
      <w:r w:rsidRPr="00061982">
        <w:rPr>
          <w:rFonts w:ascii="Times New Roman" w:hAnsi="Times New Roman" w:cs="Times New Roman"/>
          <w:b/>
          <w:sz w:val="24"/>
          <w:szCs w:val="24"/>
        </w:rPr>
        <w:t>4. Дополнительный раздел (</w:t>
      </w:r>
      <w:r w:rsidRPr="00F84206">
        <w:rPr>
          <w:rFonts w:ascii="Times New Roman" w:hAnsi="Times New Roman" w:cs="Times New Roman"/>
          <w:sz w:val="24"/>
          <w:szCs w:val="24"/>
        </w:rPr>
        <w:t>краткая презентация Программы)</w:t>
      </w:r>
      <w:r>
        <w:rPr>
          <w:rFonts w:ascii="Times New Roman" w:hAnsi="Times New Roman" w:cs="Times New Roman"/>
          <w:sz w:val="24"/>
          <w:szCs w:val="24"/>
        </w:rPr>
        <w:t xml:space="preserve"> </w:t>
      </w:r>
      <w:r w:rsidRPr="00F84206">
        <w:rPr>
          <w:rFonts w:ascii="Times New Roman" w:hAnsi="Times New Roman" w:cs="Times New Roman"/>
          <w:sz w:val="24"/>
          <w:szCs w:val="24"/>
        </w:rPr>
        <w:t>..................................</w:t>
      </w:r>
      <w:r>
        <w:rPr>
          <w:rFonts w:ascii="Times New Roman" w:hAnsi="Times New Roman" w:cs="Times New Roman"/>
          <w:sz w:val="24"/>
          <w:szCs w:val="24"/>
        </w:rPr>
        <w:t>..........19</w:t>
      </w:r>
    </w:p>
    <w:p w:rsidR="009A2F37" w:rsidRDefault="009A2F37" w:rsidP="009A2F37">
      <w:pPr>
        <w:autoSpaceDE w:val="0"/>
        <w:autoSpaceDN w:val="0"/>
        <w:adjustRightInd w:val="0"/>
        <w:spacing w:after="0" w:line="276" w:lineRule="auto"/>
        <w:ind w:right="139"/>
        <w:rPr>
          <w:rFonts w:ascii="Times New Roman" w:hAnsi="Times New Roman" w:cs="Times New Roman"/>
          <w:sz w:val="24"/>
          <w:szCs w:val="24"/>
        </w:rPr>
      </w:pPr>
      <w:r>
        <w:rPr>
          <w:rFonts w:ascii="Times New Roman" w:hAnsi="Times New Roman" w:cs="Times New Roman"/>
          <w:sz w:val="24"/>
          <w:szCs w:val="24"/>
        </w:rPr>
        <w:t>Приложение 1</w:t>
      </w:r>
    </w:p>
    <w:p w:rsidR="009A2F37" w:rsidRPr="00F84206" w:rsidRDefault="009A2F37" w:rsidP="009A2F37">
      <w:pPr>
        <w:autoSpaceDE w:val="0"/>
        <w:autoSpaceDN w:val="0"/>
        <w:adjustRightInd w:val="0"/>
        <w:spacing w:after="0" w:line="276" w:lineRule="auto"/>
        <w:ind w:right="139"/>
        <w:rPr>
          <w:rFonts w:ascii="Times New Roman" w:hAnsi="Times New Roman" w:cs="Times New Roman"/>
          <w:sz w:val="24"/>
          <w:szCs w:val="24"/>
        </w:rPr>
      </w:pPr>
      <w:r>
        <w:rPr>
          <w:rFonts w:ascii="Times New Roman" w:hAnsi="Times New Roman" w:cs="Times New Roman"/>
          <w:sz w:val="24"/>
          <w:szCs w:val="24"/>
        </w:rPr>
        <w:t>Приложение 2</w:t>
      </w:r>
    </w:p>
    <w:p w:rsidR="009A2F37" w:rsidRPr="00F84206" w:rsidRDefault="009A2F37" w:rsidP="009A2F37">
      <w:pPr>
        <w:autoSpaceDE w:val="0"/>
        <w:autoSpaceDN w:val="0"/>
        <w:adjustRightInd w:val="0"/>
        <w:spacing w:after="0" w:line="276" w:lineRule="auto"/>
        <w:ind w:right="139"/>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76"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lastRenderedPageBreak/>
        <w:t>1. ЦЕЛЕВОЙ РАЗДЕЛ</w:t>
      </w: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1.1. Пояснительная записка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 (Федеральный закон «Об образовании в Российской Федерации» № 273-ФЗ от 29 декабря 2012 год, гл.1, ст.2).</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Дополнительное образование включено в систему непрерывного образования, объединяющего все уровни образования (дошкольное образование, начальное и</w:t>
      </w:r>
      <w:r w:rsidR="00E62551">
        <w:rPr>
          <w:rFonts w:ascii="Times New Roman" w:hAnsi="Times New Roman" w:cs="Times New Roman"/>
          <w:sz w:val="24"/>
          <w:szCs w:val="24"/>
        </w:rPr>
        <w:t xml:space="preserve"> </w:t>
      </w:r>
      <w:r w:rsidRPr="00F84206">
        <w:rPr>
          <w:rFonts w:ascii="Times New Roman" w:hAnsi="Times New Roman" w:cs="Times New Roman"/>
          <w:sz w:val="24"/>
          <w:szCs w:val="24"/>
        </w:rPr>
        <w:t>основное общее образование, среднее общее образование, среднее профессиональное образование, высшее).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Дополнительная образовательная программа направлена на создание условий</w:t>
      </w:r>
      <w:r w:rsidR="00E62551">
        <w:rPr>
          <w:rFonts w:ascii="Times New Roman" w:hAnsi="Times New Roman" w:cs="Times New Roman"/>
          <w:sz w:val="24"/>
          <w:szCs w:val="24"/>
        </w:rPr>
        <w:t xml:space="preserve"> </w:t>
      </w:r>
      <w:r w:rsidRPr="00F84206">
        <w:rPr>
          <w:rFonts w:ascii="Times New Roman" w:hAnsi="Times New Roman" w:cs="Times New Roman"/>
          <w:sz w:val="24"/>
          <w:szCs w:val="24"/>
        </w:rPr>
        <w:t>для формирования и развития творческих способностей, удовлетворения индивидуальных потребностей воспитанников в художественно-эстетическом,</w:t>
      </w:r>
      <w:r w:rsidR="00E62551">
        <w:rPr>
          <w:rFonts w:ascii="Times New Roman" w:hAnsi="Times New Roman" w:cs="Times New Roman"/>
          <w:sz w:val="24"/>
          <w:szCs w:val="24"/>
        </w:rPr>
        <w:t xml:space="preserve"> </w:t>
      </w:r>
      <w:r w:rsidRPr="00F84206">
        <w:rPr>
          <w:rFonts w:ascii="Times New Roman" w:hAnsi="Times New Roman" w:cs="Times New Roman"/>
          <w:sz w:val="24"/>
          <w:szCs w:val="24"/>
        </w:rPr>
        <w:t>нравственном, интеллектуальном развитии, социализации и адаптации, личностного</w:t>
      </w:r>
      <w:r w:rsidR="00E62551">
        <w:rPr>
          <w:rFonts w:ascii="Times New Roman" w:hAnsi="Times New Roman" w:cs="Times New Roman"/>
          <w:sz w:val="24"/>
          <w:szCs w:val="24"/>
        </w:rPr>
        <w:t xml:space="preserve"> </w:t>
      </w:r>
      <w:r w:rsidRPr="00F84206">
        <w:rPr>
          <w:rFonts w:ascii="Times New Roman" w:hAnsi="Times New Roman" w:cs="Times New Roman"/>
          <w:sz w:val="24"/>
          <w:szCs w:val="24"/>
        </w:rPr>
        <w:t>развития, познавательного интереса, формирование общей культуры на основе</w:t>
      </w:r>
      <w:r w:rsidR="00E62551">
        <w:rPr>
          <w:rFonts w:ascii="Times New Roman" w:hAnsi="Times New Roman" w:cs="Times New Roman"/>
          <w:sz w:val="24"/>
          <w:szCs w:val="24"/>
        </w:rPr>
        <w:t xml:space="preserve"> </w:t>
      </w:r>
      <w:r w:rsidRPr="00F84206">
        <w:rPr>
          <w:rFonts w:ascii="Times New Roman" w:hAnsi="Times New Roman" w:cs="Times New Roman"/>
          <w:sz w:val="24"/>
          <w:szCs w:val="24"/>
        </w:rPr>
        <w:t>сотрудничества со взрослыми и сверстниками и соответствующим возрасту видам</w:t>
      </w:r>
      <w:r w:rsidR="00E62551">
        <w:rPr>
          <w:rFonts w:ascii="Times New Roman" w:hAnsi="Times New Roman" w:cs="Times New Roman"/>
          <w:sz w:val="24"/>
          <w:szCs w:val="24"/>
        </w:rPr>
        <w:t xml:space="preserve"> </w:t>
      </w:r>
      <w:r w:rsidRPr="00F84206">
        <w:rPr>
          <w:rFonts w:ascii="Times New Roman" w:hAnsi="Times New Roman" w:cs="Times New Roman"/>
          <w:sz w:val="24"/>
          <w:szCs w:val="24"/>
        </w:rPr>
        <w:t>деятельности.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Дополнительная образовательная программа – нормативный документ:</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регламентирует содержание образования;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определяет режим занятий (объем времени, затраченный на реализацию</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образовательных услуг);</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устанавливает возрастной ценз воспитанников;</w:t>
      </w:r>
      <w:bookmarkStart w:id="0" w:name="_GoBack"/>
      <w:bookmarkEnd w:id="0"/>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определяет прогнозируемые результаты.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b/>
          <w:bCs/>
          <w:sz w:val="24"/>
          <w:szCs w:val="24"/>
        </w:rPr>
        <w:t>1.2. Актуальность</w:t>
      </w:r>
      <w:r w:rsidRPr="00F84206">
        <w:rPr>
          <w:rFonts w:ascii="Times New Roman" w:hAnsi="Times New Roman" w:cs="Times New Roman"/>
          <w:sz w:val="24"/>
          <w:szCs w:val="24"/>
        </w:rPr>
        <w:t xml:space="preserve">. </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Концепция развития дополнительного образования определяет цели, задачи и приоритетные направления деятельности по развитию дополнительного образования. Федеральный закон № 273-ФЗ «Об образовании в Российской Федерации» ст.8, п.3 определяет обеспечение общедоступного и бесплатного дополнительного образования. Современные подходы к дополнительному образованию детей рассматривают образовательную деятельность детского творческого объединения как системное развитие потенциальных возможностей самого ребенка: его интеллекта, способностей, личностных качеств. Это предъявляет определенные требования к качеству образования и требует от ДОУ работы в режиме инновационного развития.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Дополнительная образовательная программа ориентирована на осуществление в ДОУ комплексного подхода в организации образовательного процесса в развитии воспитанников: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познавательная деятельность направлена на развитие познавательных интересов и формирование познавательных потребностей, накопление знаний, развитие познавательных процессов, практических умений и навыков, формирование интеллекта и социальных компетенций;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ценностно-ориентированная воспитательная деятельность представляет процесс формирования отношения ребенка к себе, людям, к миру, формирования убеждений, взглядов, усвоение нравственных и духовных принципов и моральных норм жизни людей;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коммуникативная деятельность направлена на создание среды общения и развития ребенка, воспитание культуры поведения и норм общения в социуме;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практико-ориентированная деятельность направлена на формирование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способов деятельности, практических умений и навыков;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досуговая деятельность направлена на содержательный, развивающий отдых,</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свободное общение, в котором инициатива принадлежит воспитанникам, формировании потребности в содержательном досуге.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         Дополнительная образовательная программа разработана в соответствии с Федеральным законом Российской Федер</w:t>
      </w:r>
      <w:r>
        <w:rPr>
          <w:rFonts w:ascii="Times New Roman" w:hAnsi="Times New Roman" w:cs="Times New Roman"/>
          <w:sz w:val="24"/>
          <w:szCs w:val="24"/>
        </w:rPr>
        <w:t xml:space="preserve">ации от 29.12.2012 N 273-ФЗ «Об </w:t>
      </w:r>
      <w:r w:rsidRPr="00F84206">
        <w:rPr>
          <w:rFonts w:ascii="Times New Roman" w:hAnsi="Times New Roman" w:cs="Times New Roman"/>
          <w:sz w:val="24"/>
          <w:szCs w:val="24"/>
        </w:rPr>
        <w:t>образовании в Российской Федерации», Приказом от 29 августа 2013 г. N 1008 «Об</w:t>
      </w:r>
      <w:r>
        <w:rPr>
          <w:rFonts w:ascii="Times New Roman" w:hAnsi="Times New Roman" w:cs="Times New Roman"/>
          <w:sz w:val="24"/>
          <w:szCs w:val="24"/>
        </w:rPr>
        <w:t xml:space="preserve"> </w:t>
      </w:r>
      <w:r w:rsidRPr="00F84206">
        <w:rPr>
          <w:rFonts w:ascii="Times New Roman" w:hAnsi="Times New Roman" w:cs="Times New Roman"/>
          <w:sz w:val="24"/>
          <w:szCs w:val="24"/>
        </w:rPr>
        <w:t xml:space="preserve">утверждении порядка организации и </w:t>
      </w:r>
      <w:r w:rsidRPr="00F84206">
        <w:rPr>
          <w:rFonts w:ascii="Times New Roman" w:hAnsi="Times New Roman" w:cs="Times New Roman"/>
          <w:sz w:val="24"/>
          <w:szCs w:val="24"/>
        </w:rPr>
        <w:lastRenderedPageBreak/>
        <w:t>осуществления образовательной деятельности</w:t>
      </w:r>
      <w:r>
        <w:rPr>
          <w:rFonts w:ascii="Times New Roman" w:hAnsi="Times New Roman" w:cs="Times New Roman"/>
          <w:sz w:val="24"/>
          <w:szCs w:val="24"/>
        </w:rPr>
        <w:t xml:space="preserve"> </w:t>
      </w:r>
      <w:r w:rsidRPr="00F84206">
        <w:rPr>
          <w:rFonts w:ascii="Times New Roman" w:hAnsi="Times New Roman" w:cs="Times New Roman"/>
          <w:sz w:val="24"/>
          <w:szCs w:val="24"/>
        </w:rPr>
        <w:t>по дополнительным общеобразовательным программам».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4206">
        <w:rPr>
          <w:rFonts w:ascii="Times New Roman" w:hAnsi="Times New Roman" w:cs="Times New Roman"/>
          <w:sz w:val="24"/>
          <w:szCs w:val="24"/>
        </w:rPr>
        <w:t xml:space="preserve">С учетом развития науки, техники, культуры, экономики, технологий и </w:t>
      </w:r>
      <w:proofErr w:type="gramStart"/>
      <w:r w:rsidRPr="00F84206">
        <w:rPr>
          <w:rFonts w:ascii="Times New Roman" w:hAnsi="Times New Roman" w:cs="Times New Roman"/>
          <w:sz w:val="24"/>
          <w:szCs w:val="24"/>
        </w:rPr>
        <w:t>социальной сферы</w:t>
      </w:r>
      <w:proofErr w:type="gramEnd"/>
      <w:r w:rsidRPr="00F84206">
        <w:rPr>
          <w:rFonts w:ascii="Times New Roman" w:hAnsi="Times New Roman" w:cs="Times New Roman"/>
          <w:sz w:val="24"/>
          <w:szCs w:val="24"/>
        </w:rPr>
        <w:t xml:space="preserve"> и мнения родительской общественности, ежегодно проводится анкетирование родителей (законных представителей) по организации дополнительных образовательных услуг в конкретной группе. При этом приоритетным является значимость дополнительных образовательных услуг для родителей (законных представителей) воспитанников, особенности психофизического развития воспитанников и возможности Учреждения.</w:t>
      </w:r>
    </w:p>
    <w:p w:rsidR="009A2F37" w:rsidRDefault="009A2F37" w:rsidP="009A2F37">
      <w:pPr>
        <w:autoSpaceDE w:val="0"/>
        <w:autoSpaceDN w:val="0"/>
        <w:adjustRightInd w:val="0"/>
        <w:spacing w:after="0" w:line="240" w:lineRule="auto"/>
        <w:jc w:val="both"/>
        <w:rPr>
          <w:rFonts w:ascii="Times New Roman" w:hAnsi="Times New Roman" w:cs="Times New Roman"/>
          <w:b/>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sz w:val="24"/>
          <w:szCs w:val="24"/>
        </w:rPr>
      </w:pPr>
      <w:r w:rsidRPr="00F84206">
        <w:rPr>
          <w:rFonts w:ascii="Times New Roman" w:hAnsi="Times New Roman" w:cs="Times New Roman"/>
          <w:b/>
          <w:sz w:val="24"/>
          <w:szCs w:val="24"/>
        </w:rPr>
        <w:t xml:space="preserve">1.3. </w:t>
      </w:r>
      <w:r w:rsidRPr="00F84206">
        <w:rPr>
          <w:rFonts w:ascii="Times New Roman" w:hAnsi="Times New Roman" w:cs="Times New Roman"/>
          <w:b/>
          <w:bCs/>
          <w:sz w:val="24"/>
          <w:szCs w:val="24"/>
        </w:rPr>
        <w:t xml:space="preserve"> Цель и задачи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b/>
          <w:bCs/>
          <w:sz w:val="24"/>
          <w:szCs w:val="24"/>
        </w:rPr>
        <w:t xml:space="preserve">Цель - </w:t>
      </w:r>
      <w:r w:rsidRPr="00F84206">
        <w:rPr>
          <w:rFonts w:ascii="Times New Roman" w:hAnsi="Times New Roman" w:cs="Times New Roman"/>
          <w:sz w:val="24"/>
          <w:szCs w:val="24"/>
        </w:rPr>
        <w:t>создание условий для формирования и развития творческих способностей, удовлетворения индивидуальных потребностей воспитанников в художественно-эстетическом, нравственном, интеллектуальном развитии, социализации и адаптации, личностного развития, познавательного интереса, формирование общей культуры на основе сотрудничества со взрослыми и сверстниками и соответствующим возрасту видам деятельности; обеспечение планируемых результатов по достижению воспитанником целевых установок и компетенций, в зависимости от дополнительной образовательной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Задачи: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изучить интересы и потребности воспитанников, родителей (законных представителей);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обеспечить качество и доступность услуг по направлениям деятельности Учреждения в интересах личности, общества, государства;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совершенствовать содержание, организационные формы, методы, технологии образовательной деятельности с учетом возраста воспитанников, их индивидуальных особенностей;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обеспечить условия для создания единого образовательного пространства.</w:t>
      </w: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1.4. Принципы и подходы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принцип развивающего образования, целью которого является развитие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ребенка;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принцип личностно-ориентированного взаимодействия взрослого с детьми;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принцип полноты, необходимости и достаточности (позволяет решать поставленные цели и задачи только на необходимом и достаточном материале, максимально приближается к разумному «минимуму»);</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принцип обеспечения единства воспитательных, развивающих и обучающих целей и задач процесса образования детей дошкольного возраста;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принцип построения образовательного процесса на адекватных возрасту формах работы с детьми, прежде всего, игре;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принцип тематического построения занятий;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 xml:space="preserve">принцип </w:t>
      </w:r>
      <w:proofErr w:type="spellStart"/>
      <w:r w:rsidRPr="00F84206">
        <w:rPr>
          <w:rFonts w:ascii="Times New Roman" w:hAnsi="Times New Roman" w:cs="Times New Roman"/>
          <w:sz w:val="24"/>
          <w:szCs w:val="24"/>
        </w:rPr>
        <w:t>культуросообразности</w:t>
      </w:r>
      <w:proofErr w:type="spellEnd"/>
      <w:r w:rsidRPr="00F84206">
        <w:rPr>
          <w:rFonts w:ascii="Times New Roman" w:hAnsi="Times New Roman" w:cs="Times New Roman"/>
          <w:sz w:val="24"/>
          <w:szCs w:val="24"/>
        </w:rPr>
        <w:t>, обеспечивающий учет национальных ценностей и традиций русской культуры;</w:t>
      </w:r>
    </w:p>
    <w:p w:rsidR="009A2F37"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системно-</w:t>
      </w:r>
      <w:proofErr w:type="spellStart"/>
      <w:r w:rsidRPr="00F84206">
        <w:rPr>
          <w:rFonts w:ascii="Times New Roman" w:hAnsi="Times New Roman" w:cs="Times New Roman"/>
          <w:sz w:val="24"/>
          <w:szCs w:val="24"/>
        </w:rPr>
        <w:t>деятельностный</w:t>
      </w:r>
      <w:proofErr w:type="spellEnd"/>
      <w:r w:rsidRPr="00F84206">
        <w:rPr>
          <w:rFonts w:ascii="Times New Roman" w:hAnsi="Times New Roman" w:cs="Times New Roman"/>
          <w:sz w:val="24"/>
          <w:szCs w:val="24"/>
        </w:rPr>
        <w:t xml:space="preserve"> подход (позволяет создать условия, в которых дети выступают активными участниками образовательной деятельности, учатся самостоятельно добывать знания и применять их на практике).</w:t>
      </w:r>
    </w:p>
    <w:p w:rsidR="009A2F37" w:rsidRPr="009A2F37" w:rsidRDefault="009A2F37" w:rsidP="009A2F37">
      <w:pPr>
        <w:autoSpaceDE w:val="0"/>
        <w:autoSpaceDN w:val="0"/>
        <w:adjustRightInd w:val="0"/>
        <w:spacing w:after="0" w:line="240" w:lineRule="auto"/>
        <w:jc w:val="both"/>
        <w:rPr>
          <w:rFonts w:ascii="Times New Roman" w:hAnsi="Times New Roman" w:cs="Times New Roman"/>
          <w:sz w:val="24"/>
          <w:szCs w:val="24"/>
        </w:rPr>
      </w:pP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1.5. Значимые характеристики для реализации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i/>
          <w:sz w:val="24"/>
          <w:szCs w:val="24"/>
        </w:rPr>
      </w:pPr>
      <w:r w:rsidRPr="00F84206">
        <w:rPr>
          <w:rFonts w:ascii="Times New Roman" w:hAnsi="Times New Roman" w:cs="Times New Roman"/>
          <w:b/>
          <w:bCs/>
          <w:i/>
          <w:sz w:val="24"/>
          <w:szCs w:val="24"/>
        </w:rPr>
        <w:t xml:space="preserve"> Контингент детей, кадровый состав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Воспитанники, участвующие в реализации программы - дети от 3 до 7 лет. </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lastRenderedPageBreak/>
        <w:t>Для реализации дополнительной образовательной программы в ФГБДОУ «Центр развития ребенка – детский сад «Центр реабилитации» имеется необходимый кадровый потенциал:</w:t>
      </w:r>
    </w:p>
    <w:tbl>
      <w:tblPr>
        <w:tblStyle w:val="a3"/>
        <w:tblW w:w="0" w:type="auto"/>
        <w:tblLook w:val="04A0" w:firstRow="1" w:lastRow="0" w:firstColumn="1" w:lastColumn="0" w:noHBand="0" w:noVBand="1"/>
      </w:tblPr>
      <w:tblGrid>
        <w:gridCol w:w="2169"/>
        <w:gridCol w:w="1968"/>
        <w:gridCol w:w="1981"/>
        <w:gridCol w:w="1499"/>
        <w:gridCol w:w="2010"/>
      </w:tblGrid>
      <w:tr w:rsidR="009A2F37" w:rsidRPr="00F84206" w:rsidTr="009A2F37">
        <w:tc>
          <w:tcPr>
            <w:tcW w:w="2263" w:type="dxa"/>
            <w:vMerge w:val="restart"/>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Педагогические работники</w:t>
            </w:r>
          </w:p>
          <w:p w:rsidR="009A2F37" w:rsidRPr="00F84206" w:rsidRDefault="009A2F37" w:rsidP="009A2F37">
            <w:pPr>
              <w:autoSpaceDE w:val="0"/>
              <w:autoSpaceDN w:val="0"/>
              <w:adjustRightInd w:val="0"/>
              <w:jc w:val="both"/>
              <w:rPr>
                <w:rFonts w:ascii="Times New Roman" w:hAnsi="Times New Roman" w:cs="Times New Roman"/>
              </w:rPr>
            </w:pPr>
          </w:p>
        </w:tc>
        <w:tc>
          <w:tcPr>
            <w:tcW w:w="3565" w:type="dxa"/>
            <w:gridSpan w:val="2"/>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Уровень образования педагогов</w:t>
            </w:r>
          </w:p>
          <w:p w:rsidR="009A2F37" w:rsidRPr="00F84206" w:rsidRDefault="009A2F37" w:rsidP="009A2F37">
            <w:pPr>
              <w:autoSpaceDE w:val="0"/>
              <w:autoSpaceDN w:val="0"/>
              <w:adjustRightInd w:val="0"/>
              <w:jc w:val="both"/>
              <w:rPr>
                <w:rFonts w:ascii="Times New Roman" w:hAnsi="Times New Roman" w:cs="Times New Roman"/>
              </w:rPr>
            </w:pPr>
          </w:p>
        </w:tc>
        <w:tc>
          <w:tcPr>
            <w:tcW w:w="3516" w:type="dxa"/>
            <w:gridSpan w:val="2"/>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Характеристика квалификационных категорий педагогов</w:t>
            </w:r>
          </w:p>
          <w:p w:rsidR="009A2F37" w:rsidRPr="00F84206" w:rsidRDefault="009A2F37" w:rsidP="009A2F37">
            <w:pPr>
              <w:autoSpaceDE w:val="0"/>
              <w:autoSpaceDN w:val="0"/>
              <w:adjustRightInd w:val="0"/>
              <w:jc w:val="both"/>
              <w:rPr>
                <w:rFonts w:ascii="Times New Roman" w:hAnsi="Times New Roman" w:cs="Times New Roman"/>
              </w:rPr>
            </w:pPr>
          </w:p>
        </w:tc>
      </w:tr>
      <w:tr w:rsidR="009A2F37" w:rsidRPr="00F84206" w:rsidTr="009A2F37">
        <w:tc>
          <w:tcPr>
            <w:tcW w:w="2263" w:type="dxa"/>
            <w:vMerge/>
          </w:tcPr>
          <w:p w:rsidR="009A2F37" w:rsidRPr="00F84206" w:rsidRDefault="009A2F37" w:rsidP="009A2F37">
            <w:pPr>
              <w:autoSpaceDE w:val="0"/>
              <w:autoSpaceDN w:val="0"/>
              <w:adjustRightInd w:val="0"/>
              <w:jc w:val="both"/>
              <w:rPr>
                <w:rFonts w:ascii="Times New Roman" w:hAnsi="Times New Roman" w:cs="Times New Roman"/>
              </w:rPr>
            </w:pPr>
          </w:p>
        </w:tc>
        <w:tc>
          <w:tcPr>
            <w:tcW w:w="1580"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Среднее профессиональное</w:t>
            </w:r>
          </w:p>
        </w:tc>
        <w:tc>
          <w:tcPr>
            <w:tcW w:w="1985"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Высшее профессиональное</w:t>
            </w:r>
          </w:p>
        </w:tc>
        <w:tc>
          <w:tcPr>
            <w:tcW w:w="1502"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Соответствие занимаемой должности</w:t>
            </w:r>
          </w:p>
        </w:tc>
        <w:tc>
          <w:tcPr>
            <w:tcW w:w="2014"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Первая и высшая квалификационная</w:t>
            </w:r>
          </w:p>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категория</w:t>
            </w:r>
          </w:p>
          <w:p w:rsidR="009A2F37" w:rsidRPr="00F84206" w:rsidRDefault="009A2F37" w:rsidP="009A2F37">
            <w:pPr>
              <w:autoSpaceDE w:val="0"/>
              <w:autoSpaceDN w:val="0"/>
              <w:adjustRightInd w:val="0"/>
              <w:jc w:val="both"/>
              <w:rPr>
                <w:rFonts w:ascii="Times New Roman" w:hAnsi="Times New Roman" w:cs="Times New Roman"/>
              </w:rPr>
            </w:pPr>
          </w:p>
        </w:tc>
      </w:tr>
      <w:tr w:rsidR="009A2F37" w:rsidRPr="00F84206" w:rsidTr="009A2F37">
        <w:tc>
          <w:tcPr>
            <w:tcW w:w="2263"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воспитатели - 10</w:t>
            </w:r>
          </w:p>
          <w:p w:rsidR="009A2F37" w:rsidRPr="00F84206" w:rsidRDefault="009A2F37" w:rsidP="009A2F37">
            <w:pPr>
              <w:autoSpaceDE w:val="0"/>
              <w:autoSpaceDN w:val="0"/>
              <w:adjustRightInd w:val="0"/>
              <w:jc w:val="both"/>
              <w:rPr>
                <w:rFonts w:ascii="Times New Roman" w:hAnsi="Times New Roman" w:cs="Times New Roman"/>
              </w:rPr>
            </w:pPr>
          </w:p>
        </w:tc>
        <w:tc>
          <w:tcPr>
            <w:tcW w:w="1580" w:type="dxa"/>
          </w:tcPr>
          <w:p w:rsidR="009A2F37" w:rsidRPr="00F84206" w:rsidRDefault="009A2F37" w:rsidP="009A2F37">
            <w:pPr>
              <w:autoSpaceDE w:val="0"/>
              <w:autoSpaceDN w:val="0"/>
              <w:adjustRightInd w:val="0"/>
              <w:jc w:val="both"/>
              <w:rPr>
                <w:rFonts w:ascii="Times New Roman" w:hAnsi="Times New Roman" w:cs="Times New Roman"/>
              </w:rPr>
            </w:pPr>
          </w:p>
        </w:tc>
        <w:tc>
          <w:tcPr>
            <w:tcW w:w="1985" w:type="dxa"/>
          </w:tcPr>
          <w:p w:rsidR="009A2F37" w:rsidRPr="00F84206" w:rsidRDefault="009A2F37" w:rsidP="009A2F37">
            <w:pPr>
              <w:autoSpaceDE w:val="0"/>
              <w:autoSpaceDN w:val="0"/>
              <w:adjustRightInd w:val="0"/>
              <w:jc w:val="both"/>
              <w:rPr>
                <w:rFonts w:ascii="Times New Roman" w:hAnsi="Times New Roman" w:cs="Times New Roman"/>
              </w:rPr>
            </w:pPr>
          </w:p>
        </w:tc>
        <w:tc>
          <w:tcPr>
            <w:tcW w:w="1502" w:type="dxa"/>
          </w:tcPr>
          <w:p w:rsidR="009A2F37" w:rsidRPr="00F84206" w:rsidRDefault="009A2F37" w:rsidP="009A2F37">
            <w:pPr>
              <w:autoSpaceDE w:val="0"/>
              <w:autoSpaceDN w:val="0"/>
              <w:adjustRightInd w:val="0"/>
              <w:jc w:val="both"/>
              <w:rPr>
                <w:rFonts w:ascii="Times New Roman" w:hAnsi="Times New Roman" w:cs="Times New Roman"/>
              </w:rPr>
            </w:pPr>
            <w:r>
              <w:rPr>
                <w:rFonts w:ascii="Times New Roman" w:hAnsi="Times New Roman" w:cs="Times New Roman"/>
              </w:rPr>
              <w:t>1</w:t>
            </w:r>
          </w:p>
        </w:tc>
        <w:tc>
          <w:tcPr>
            <w:tcW w:w="2014" w:type="dxa"/>
          </w:tcPr>
          <w:p w:rsidR="009A2F37" w:rsidRDefault="009A2F37" w:rsidP="009A2F37">
            <w:pPr>
              <w:autoSpaceDE w:val="0"/>
              <w:autoSpaceDN w:val="0"/>
              <w:adjustRightInd w:val="0"/>
              <w:jc w:val="both"/>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 1;</w:t>
            </w:r>
          </w:p>
          <w:p w:rsidR="009A2F37" w:rsidRPr="0087275F" w:rsidRDefault="009A2F37" w:rsidP="009A2F37">
            <w:pPr>
              <w:autoSpaceDE w:val="0"/>
              <w:autoSpaceDN w:val="0"/>
              <w:adjustRightInd w:val="0"/>
              <w:jc w:val="both"/>
              <w:rPr>
                <w:rFonts w:ascii="Times New Roman" w:hAnsi="Times New Roman" w:cs="Times New Roman"/>
              </w:rPr>
            </w:pPr>
            <w:r>
              <w:rPr>
                <w:rFonts w:ascii="Times New Roman" w:hAnsi="Times New Roman" w:cs="Times New Roman"/>
              </w:rPr>
              <w:t>высшая - 6</w:t>
            </w:r>
          </w:p>
        </w:tc>
      </w:tr>
      <w:tr w:rsidR="009A2F37" w:rsidRPr="00F84206" w:rsidTr="009A2F37">
        <w:tc>
          <w:tcPr>
            <w:tcW w:w="2263"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 xml:space="preserve">учитель-логопед - 1 </w:t>
            </w:r>
          </w:p>
          <w:p w:rsidR="009A2F37" w:rsidRPr="00F84206" w:rsidRDefault="009A2F37" w:rsidP="009A2F37">
            <w:pPr>
              <w:autoSpaceDE w:val="0"/>
              <w:autoSpaceDN w:val="0"/>
              <w:adjustRightInd w:val="0"/>
              <w:jc w:val="both"/>
              <w:rPr>
                <w:rFonts w:ascii="Times New Roman" w:hAnsi="Times New Roman" w:cs="Times New Roman"/>
              </w:rPr>
            </w:pPr>
          </w:p>
        </w:tc>
        <w:tc>
          <w:tcPr>
            <w:tcW w:w="1580" w:type="dxa"/>
          </w:tcPr>
          <w:p w:rsidR="009A2F37" w:rsidRPr="00F84206" w:rsidRDefault="009A2F37" w:rsidP="009A2F37">
            <w:pPr>
              <w:autoSpaceDE w:val="0"/>
              <w:autoSpaceDN w:val="0"/>
              <w:adjustRightInd w:val="0"/>
              <w:jc w:val="both"/>
              <w:rPr>
                <w:rFonts w:ascii="Times New Roman" w:hAnsi="Times New Roman" w:cs="Times New Roman"/>
              </w:rPr>
            </w:pPr>
          </w:p>
        </w:tc>
        <w:tc>
          <w:tcPr>
            <w:tcW w:w="1985"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c>
          <w:tcPr>
            <w:tcW w:w="1502"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c>
          <w:tcPr>
            <w:tcW w:w="2014" w:type="dxa"/>
          </w:tcPr>
          <w:p w:rsidR="009A2F37" w:rsidRPr="00F84206" w:rsidRDefault="009A2F37" w:rsidP="009A2F37">
            <w:pPr>
              <w:autoSpaceDE w:val="0"/>
              <w:autoSpaceDN w:val="0"/>
              <w:adjustRightInd w:val="0"/>
              <w:jc w:val="both"/>
              <w:rPr>
                <w:rFonts w:ascii="Times New Roman" w:hAnsi="Times New Roman" w:cs="Times New Roman"/>
              </w:rPr>
            </w:pPr>
          </w:p>
        </w:tc>
      </w:tr>
      <w:tr w:rsidR="009A2F37" w:rsidRPr="00F84206" w:rsidTr="009A2F37">
        <w:tc>
          <w:tcPr>
            <w:tcW w:w="2263"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педагог-психолог - 1</w:t>
            </w:r>
          </w:p>
          <w:p w:rsidR="009A2F37" w:rsidRPr="00F84206" w:rsidRDefault="009A2F37" w:rsidP="009A2F37">
            <w:pPr>
              <w:autoSpaceDE w:val="0"/>
              <w:autoSpaceDN w:val="0"/>
              <w:adjustRightInd w:val="0"/>
              <w:jc w:val="both"/>
              <w:rPr>
                <w:rFonts w:ascii="Times New Roman" w:hAnsi="Times New Roman" w:cs="Times New Roman"/>
              </w:rPr>
            </w:pPr>
          </w:p>
        </w:tc>
        <w:tc>
          <w:tcPr>
            <w:tcW w:w="1580" w:type="dxa"/>
          </w:tcPr>
          <w:p w:rsidR="009A2F37" w:rsidRPr="00F84206" w:rsidRDefault="009A2F37" w:rsidP="009A2F37">
            <w:pPr>
              <w:autoSpaceDE w:val="0"/>
              <w:autoSpaceDN w:val="0"/>
              <w:adjustRightInd w:val="0"/>
              <w:jc w:val="both"/>
              <w:rPr>
                <w:rFonts w:ascii="Times New Roman" w:hAnsi="Times New Roman" w:cs="Times New Roman"/>
              </w:rPr>
            </w:pPr>
          </w:p>
        </w:tc>
        <w:tc>
          <w:tcPr>
            <w:tcW w:w="1985"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c>
          <w:tcPr>
            <w:tcW w:w="1502"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c>
          <w:tcPr>
            <w:tcW w:w="2014" w:type="dxa"/>
          </w:tcPr>
          <w:p w:rsidR="009A2F37" w:rsidRPr="00F84206" w:rsidRDefault="009A2F37" w:rsidP="009A2F37">
            <w:pPr>
              <w:autoSpaceDE w:val="0"/>
              <w:autoSpaceDN w:val="0"/>
              <w:adjustRightInd w:val="0"/>
              <w:jc w:val="both"/>
              <w:rPr>
                <w:rFonts w:ascii="Times New Roman" w:hAnsi="Times New Roman" w:cs="Times New Roman"/>
              </w:rPr>
            </w:pPr>
          </w:p>
        </w:tc>
      </w:tr>
      <w:tr w:rsidR="009A2F37" w:rsidRPr="00F84206" w:rsidTr="009A2F37">
        <w:tc>
          <w:tcPr>
            <w:tcW w:w="2263"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 xml:space="preserve">инструктор по физической </w:t>
            </w:r>
          </w:p>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культуре - 1</w:t>
            </w:r>
          </w:p>
          <w:p w:rsidR="009A2F37" w:rsidRPr="00F84206" w:rsidRDefault="009A2F37" w:rsidP="009A2F37">
            <w:pPr>
              <w:autoSpaceDE w:val="0"/>
              <w:autoSpaceDN w:val="0"/>
              <w:adjustRightInd w:val="0"/>
              <w:jc w:val="both"/>
              <w:rPr>
                <w:rFonts w:ascii="Times New Roman" w:hAnsi="Times New Roman" w:cs="Times New Roman"/>
              </w:rPr>
            </w:pPr>
          </w:p>
        </w:tc>
        <w:tc>
          <w:tcPr>
            <w:tcW w:w="1580" w:type="dxa"/>
          </w:tcPr>
          <w:p w:rsidR="009A2F37" w:rsidRPr="00F84206" w:rsidRDefault="009A2F37" w:rsidP="009A2F37">
            <w:pPr>
              <w:autoSpaceDE w:val="0"/>
              <w:autoSpaceDN w:val="0"/>
              <w:adjustRightInd w:val="0"/>
              <w:jc w:val="both"/>
              <w:rPr>
                <w:rFonts w:ascii="Times New Roman" w:hAnsi="Times New Roman" w:cs="Times New Roman"/>
              </w:rPr>
            </w:pPr>
          </w:p>
        </w:tc>
        <w:tc>
          <w:tcPr>
            <w:tcW w:w="1985"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c>
          <w:tcPr>
            <w:tcW w:w="1502"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c>
          <w:tcPr>
            <w:tcW w:w="2014" w:type="dxa"/>
          </w:tcPr>
          <w:p w:rsidR="009A2F37" w:rsidRPr="00F84206" w:rsidRDefault="009A2F37" w:rsidP="009A2F37">
            <w:pPr>
              <w:autoSpaceDE w:val="0"/>
              <w:autoSpaceDN w:val="0"/>
              <w:adjustRightInd w:val="0"/>
              <w:jc w:val="both"/>
              <w:rPr>
                <w:rFonts w:ascii="Times New Roman" w:hAnsi="Times New Roman" w:cs="Times New Roman"/>
              </w:rPr>
            </w:pPr>
          </w:p>
        </w:tc>
      </w:tr>
      <w:tr w:rsidR="009A2F37" w:rsidRPr="00F84206" w:rsidTr="009A2F37">
        <w:tc>
          <w:tcPr>
            <w:tcW w:w="2263"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музыкальный руководитель-  1</w:t>
            </w:r>
          </w:p>
          <w:p w:rsidR="009A2F37" w:rsidRPr="00F84206" w:rsidRDefault="009A2F37" w:rsidP="009A2F37">
            <w:pPr>
              <w:autoSpaceDE w:val="0"/>
              <w:autoSpaceDN w:val="0"/>
              <w:adjustRightInd w:val="0"/>
              <w:jc w:val="both"/>
              <w:rPr>
                <w:rFonts w:ascii="Times New Roman" w:hAnsi="Times New Roman" w:cs="Times New Roman"/>
              </w:rPr>
            </w:pPr>
          </w:p>
        </w:tc>
        <w:tc>
          <w:tcPr>
            <w:tcW w:w="1580"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c>
          <w:tcPr>
            <w:tcW w:w="1985" w:type="dxa"/>
          </w:tcPr>
          <w:p w:rsidR="009A2F37" w:rsidRPr="00F84206" w:rsidRDefault="009A2F37" w:rsidP="009A2F37">
            <w:pPr>
              <w:autoSpaceDE w:val="0"/>
              <w:autoSpaceDN w:val="0"/>
              <w:adjustRightInd w:val="0"/>
              <w:jc w:val="both"/>
              <w:rPr>
                <w:rFonts w:ascii="Times New Roman" w:hAnsi="Times New Roman" w:cs="Times New Roman"/>
              </w:rPr>
            </w:pPr>
          </w:p>
        </w:tc>
        <w:tc>
          <w:tcPr>
            <w:tcW w:w="1502"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c>
          <w:tcPr>
            <w:tcW w:w="2014" w:type="dxa"/>
          </w:tcPr>
          <w:p w:rsidR="009A2F37" w:rsidRPr="00F84206" w:rsidRDefault="009A2F37" w:rsidP="009A2F37">
            <w:pPr>
              <w:autoSpaceDE w:val="0"/>
              <w:autoSpaceDN w:val="0"/>
              <w:adjustRightInd w:val="0"/>
              <w:jc w:val="both"/>
              <w:rPr>
                <w:rFonts w:ascii="Times New Roman" w:hAnsi="Times New Roman" w:cs="Times New Roman"/>
              </w:rPr>
            </w:pPr>
          </w:p>
        </w:tc>
      </w:tr>
      <w:tr w:rsidR="009A2F37" w:rsidRPr="00F84206" w:rsidTr="009A2F37">
        <w:tc>
          <w:tcPr>
            <w:tcW w:w="2263"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 xml:space="preserve">Педагог дополнительного образования по </w:t>
            </w:r>
            <w:proofErr w:type="spellStart"/>
            <w:r w:rsidRPr="00F84206">
              <w:rPr>
                <w:rFonts w:ascii="Times New Roman" w:hAnsi="Times New Roman" w:cs="Times New Roman"/>
              </w:rPr>
              <w:t>изодеятельности</w:t>
            </w:r>
            <w:proofErr w:type="spellEnd"/>
            <w:r w:rsidRPr="00F84206">
              <w:rPr>
                <w:rFonts w:ascii="Times New Roman" w:hAnsi="Times New Roman" w:cs="Times New Roman"/>
              </w:rPr>
              <w:t xml:space="preserve"> - 1</w:t>
            </w:r>
          </w:p>
        </w:tc>
        <w:tc>
          <w:tcPr>
            <w:tcW w:w="1580" w:type="dxa"/>
          </w:tcPr>
          <w:p w:rsidR="009A2F37" w:rsidRPr="00F84206" w:rsidRDefault="009A2F37" w:rsidP="009A2F37">
            <w:pPr>
              <w:autoSpaceDE w:val="0"/>
              <w:autoSpaceDN w:val="0"/>
              <w:adjustRightInd w:val="0"/>
              <w:jc w:val="both"/>
              <w:rPr>
                <w:rFonts w:ascii="Times New Roman" w:hAnsi="Times New Roman" w:cs="Times New Roman"/>
              </w:rPr>
            </w:pPr>
          </w:p>
        </w:tc>
        <w:tc>
          <w:tcPr>
            <w:tcW w:w="1985"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c>
          <w:tcPr>
            <w:tcW w:w="1502" w:type="dxa"/>
          </w:tcPr>
          <w:p w:rsidR="009A2F37" w:rsidRPr="00F84206" w:rsidRDefault="009A2F37" w:rsidP="009A2F37">
            <w:pPr>
              <w:autoSpaceDE w:val="0"/>
              <w:autoSpaceDN w:val="0"/>
              <w:adjustRightInd w:val="0"/>
              <w:jc w:val="both"/>
              <w:rPr>
                <w:rFonts w:ascii="Times New Roman" w:hAnsi="Times New Roman" w:cs="Times New Roman"/>
              </w:rPr>
            </w:pPr>
          </w:p>
        </w:tc>
        <w:tc>
          <w:tcPr>
            <w:tcW w:w="2014" w:type="dxa"/>
          </w:tcPr>
          <w:p w:rsidR="009A2F37" w:rsidRPr="00F84206" w:rsidRDefault="009A2F37" w:rsidP="009A2F37">
            <w:pPr>
              <w:autoSpaceDE w:val="0"/>
              <w:autoSpaceDN w:val="0"/>
              <w:adjustRightInd w:val="0"/>
              <w:jc w:val="both"/>
              <w:rPr>
                <w:rFonts w:ascii="Times New Roman" w:hAnsi="Times New Roman" w:cs="Times New Roman"/>
              </w:rPr>
            </w:pPr>
            <w:r w:rsidRPr="00F84206">
              <w:rPr>
                <w:rFonts w:ascii="Times New Roman" w:hAnsi="Times New Roman" w:cs="Times New Roman"/>
              </w:rPr>
              <w:t>1</w:t>
            </w:r>
          </w:p>
        </w:tc>
      </w:tr>
    </w:tbl>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 xml:space="preserve"> Планируемые результаты освоения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Целевые ориентиры Программы, реализуемой с участием детей с</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ограниченными возможностями здоровья, учитывают не только возраст ребенка, но</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и уровень развития его личности, степень выраженности различных нарушений, </w:t>
      </w:r>
      <w:proofErr w:type="gramStart"/>
      <w:r w:rsidRPr="00F84206">
        <w:rPr>
          <w:rFonts w:ascii="Times New Roman" w:hAnsi="Times New Roman" w:cs="Times New Roman"/>
          <w:sz w:val="24"/>
          <w:szCs w:val="24"/>
        </w:rPr>
        <w:t>а  также</w:t>
      </w:r>
      <w:proofErr w:type="gramEnd"/>
      <w:r w:rsidRPr="00F84206">
        <w:rPr>
          <w:rFonts w:ascii="Times New Roman" w:hAnsi="Times New Roman" w:cs="Times New Roman"/>
          <w:sz w:val="24"/>
          <w:szCs w:val="24"/>
        </w:rPr>
        <w:t xml:space="preserve"> индивидуально-типологические особенности развития ребенка: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Проявляет способность договариваться, учитывать интересы и чувства других, сопереживать неудачам и радоваться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успехам других, адекватно проявляет свои чувства, в том числе чувство веры в себя, старается разрешать конфликты;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конструировании и др.; способен выбирать себе род занятий, участников по совместной деятельности;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ребенок способен к волевым усилиям, может следовать социальным нормам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Методы отслеживания (диагностики) успешности овладения воспитанниками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lastRenderedPageBreak/>
        <w:t>содержанием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педагогическое наблюдение;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педагогический анализ результатов выполнения воспитанниками заданий,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участия в мероприятиях (концертах, конкурсах, спектаклях), защиты проектов, решения задач поискового характера, активности воспитанников на занятиях и т.п.</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 xml:space="preserve">                          </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 xml:space="preserve">  2. СОДЕРЖАТЕЛЬНЫЙ РАЗДЕЛ</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 xml:space="preserve">2.1. </w:t>
      </w:r>
      <w:r w:rsidRPr="00F84206">
        <w:rPr>
          <w:rFonts w:ascii="Times New Roman" w:hAnsi="Times New Roman" w:cs="Times New Roman"/>
          <w:b/>
          <w:sz w:val="24"/>
          <w:szCs w:val="24"/>
        </w:rPr>
        <w:t>Модель организации дополнительных образовательных услуг в ДОУ.</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Содержание программы направлено на: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создание условий для развития ребенка;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развитие мотивации к познанию и творчеству;</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обеспечение эмоционального благополучия ребенка;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приобщение детей к общечеловеческим ценностям;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создание условий для социального, культурного самоопределения, творческой самореализации личности ребенка;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интеллектуальное и духовное развития личности ребенка;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укрепление психического и физического здоровья;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взаимодействие педагога с семьей.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Дополнительное образование детей дошкольного возраста является актуальным направлением развития нашего дошкольного учреждения. За три года накоплен определенный положительный опыт его организации, ведется системный мониторинг. Оно по праву рассматривается как важнейшая составляющая образовательного пространства, социально востребовано как образование, органично сочетающее в себе воспитание, обучение и развитие личности ребенка дошкольного возраста, наиболее открыто и свободно от стандартного подхода: постоянно обновляется его содержание, методы и формы работы с детьми, возможна творческая, авторская позиция педагога. Повышается его роль в деятельности дошкольного образовательного учреждения.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Спектр дополнительных услуг в нашем дошкольном учреждении индивидуален, разнообразен и ведется по нескольким направлениям: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1. художественно-эстетическое;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2. физкультурно-оздоровительное;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3. социально-коммуникативное;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Методы обучения, в основе которых лежит способ организации занятия: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словесные (устное изложение, беседа, объяснение, анализ текста, анализ произведения);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наглядные (показ видеоматериалов, иллюстраций; показ педагогом приемов исполнения; наблюдения; показ по образцу и т.д.);</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практические (тренинг; упражнения и т.д.).</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2.2. Образовательные программы дополнительного образова</w:t>
      </w:r>
      <w:r>
        <w:rPr>
          <w:rFonts w:ascii="Times New Roman" w:hAnsi="Times New Roman" w:cs="Times New Roman"/>
          <w:b/>
          <w:bCs/>
          <w:sz w:val="24"/>
          <w:szCs w:val="24"/>
        </w:rPr>
        <w:t xml:space="preserve">ния </w:t>
      </w:r>
      <w:r w:rsidRPr="00F84206">
        <w:rPr>
          <w:rFonts w:ascii="Times New Roman" w:hAnsi="Times New Roman" w:cs="Times New Roman"/>
          <w:b/>
          <w:bCs/>
          <w:sz w:val="24"/>
          <w:szCs w:val="24"/>
        </w:rPr>
        <w:t>художественно-эстетической направленности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В настоящее время в образовательном пространстве дошкольного образовательного учреждения особое внимание уделяется художественно- эстетическому развитию дошкольников. Исходя из цели Российской образовательной политики, прописанной в Концепции модернизации российского образования на период до 2010 года - "развитие личности, способной к самоопределению и самореализации", а также значимости развития эмоционального мира ребенка работа нашего ДОУ направлена на оптимизацию художественно-эстетического развития дошкольников.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Актуальность проблемы определяется тем, что художественно- эстетическое развитие - важнейшая сторона воспитания ребенка. Оно способствует обогащению чувственного опыта, эмоциональной сферы личности, влияет на познание нравственной стороны действительности, повышает и познавательную активность. Эстетическое развитие является результатом эстетического воспитания. Составляющей этого процесса становится художественное образование - процесс усвоения искусствоведческих знаний, умений, навыков, развития способностей к художественному творчеству.</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lastRenderedPageBreak/>
        <w:t>Искусство является незаменимым средством формирования духовного мира детей: литература, скульптура, народное творчество, живопись. Оно пробуждает у детей дошкольного возраста эмоционально-творческое начало. Оно также тесно связано с нравственным воспитанием, так как красота выступает своеобразным регулятором человеческих взаимоотношений.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В "Концепции дошкольного воспитания" отмечается, что "</w:t>
      </w:r>
      <w:proofErr w:type="spellStart"/>
      <w:r w:rsidRPr="00F84206">
        <w:rPr>
          <w:rFonts w:ascii="Times New Roman" w:hAnsi="Times New Roman" w:cs="Times New Roman"/>
          <w:sz w:val="24"/>
          <w:szCs w:val="24"/>
        </w:rPr>
        <w:t>искусствоявляется</w:t>
      </w:r>
      <w:proofErr w:type="spellEnd"/>
      <w:r w:rsidRPr="00F84206">
        <w:rPr>
          <w:rFonts w:ascii="Times New Roman" w:hAnsi="Times New Roman" w:cs="Times New Roman"/>
          <w:sz w:val="24"/>
          <w:szCs w:val="24"/>
        </w:rPr>
        <w:t xml:space="preserve"> уникальным средством формирования важнейших сторон психической жизни - эмоциональной сферы, образного мышления, художественных и творческих способностей".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Ведущая педагогическая идея художественно-эстетического воспитания - создание образовательной системы, ориентированной на развитие личности через приобщение к духовным ценностям, через вовлечение в творческую деятельность.</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Теоретической базой являются исследования ученых психологов </w:t>
      </w:r>
      <w:proofErr w:type="spellStart"/>
      <w:r w:rsidRPr="00F84206">
        <w:rPr>
          <w:rFonts w:ascii="Times New Roman" w:hAnsi="Times New Roman" w:cs="Times New Roman"/>
          <w:sz w:val="24"/>
          <w:szCs w:val="24"/>
        </w:rPr>
        <w:t>Л.С.Выготского</w:t>
      </w:r>
      <w:proofErr w:type="spellEnd"/>
      <w:r w:rsidRPr="00F84206">
        <w:rPr>
          <w:rFonts w:ascii="Times New Roman" w:hAnsi="Times New Roman" w:cs="Times New Roman"/>
          <w:sz w:val="24"/>
          <w:szCs w:val="24"/>
        </w:rPr>
        <w:t xml:space="preserve">, </w:t>
      </w:r>
      <w:proofErr w:type="spellStart"/>
      <w:r w:rsidRPr="00F84206">
        <w:rPr>
          <w:rFonts w:ascii="Times New Roman" w:hAnsi="Times New Roman" w:cs="Times New Roman"/>
          <w:sz w:val="24"/>
          <w:szCs w:val="24"/>
        </w:rPr>
        <w:t>Н.Н.Волкова</w:t>
      </w:r>
      <w:proofErr w:type="spellEnd"/>
      <w:r w:rsidRPr="00F84206">
        <w:rPr>
          <w:rFonts w:ascii="Times New Roman" w:hAnsi="Times New Roman" w:cs="Times New Roman"/>
          <w:sz w:val="24"/>
          <w:szCs w:val="24"/>
        </w:rPr>
        <w:t xml:space="preserve">, </w:t>
      </w:r>
      <w:proofErr w:type="spellStart"/>
      <w:r w:rsidRPr="00F84206">
        <w:rPr>
          <w:rFonts w:ascii="Times New Roman" w:hAnsi="Times New Roman" w:cs="Times New Roman"/>
          <w:sz w:val="24"/>
          <w:szCs w:val="24"/>
        </w:rPr>
        <w:t>Е.И.Игнать</w:t>
      </w:r>
      <w:r>
        <w:rPr>
          <w:rFonts w:ascii="Times New Roman" w:hAnsi="Times New Roman" w:cs="Times New Roman"/>
          <w:sz w:val="24"/>
          <w:szCs w:val="24"/>
        </w:rPr>
        <w:t>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Ц.И.Кириенко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Б.М.Теплова</w:t>
      </w:r>
      <w:proofErr w:type="spellEnd"/>
      <w:r>
        <w:rPr>
          <w:rFonts w:ascii="Times New Roman" w:hAnsi="Times New Roman" w:cs="Times New Roman"/>
          <w:sz w:val="24"/>
          <w:szCs w:val="24"/>
        </w:rPr>
        <w:t xml:space="preserve">, </w:t>
      </w:r>
      <w:r w:rsidRPr="00F84206">
        <w:rPr>
          <w:rFonts w:ascii="Times New Roman" w:hAnsi="Times New Roman" w:cs="Times New Roman"/>
          <w:sz w:val="24"/>
          <w:szCs w:val="24"/>
        </w:rPr>
        <w:t>П.М. Якобсона о психологической природе де</w:t>
      </w:r>
      <w:r>
        <w:rPr>
          <w:rFonts w:ascii="Times New Roman" w:hAnsi="Times New Roman" w:cs="Times New Roman"/>
          <w:sz w:val="24"/>
          <w:szCs w:val="24"/>
        </w:rPr>
        <w:t xml:space="preserve">тского творчества, его развития </w:t>
      </w:r>
      <w:r w:rsidRPr="00F84206">
        <w:rPr>
          <w:rFonts w:ascii="Times New Roman" w:hAnsi="Times New Roman" w:cs="Times New Roman"/>
          <w:sz w:val="24"/>
          <w:szCs w:val="24"/>
        </w:rPr>
        <w:t xml:space="preserve">средствами искусства. А также исследования </w:t>
      </w:r>
      <w:proofErr w:type="spellStart"/>
      <w:r w:rsidRPr="00F84206">
        <w:rPr>
          <w:rFonts w:ascii="Times New Roman" w:hAnsi="Times New Roman" w:cs="Times New Roman"/>
          <w:sz w:val="24"/>
          <w:szCs w:val="24"/>
        </w:rPr>
        <w:t>Т.С.Комаровой</w:t>
      </w:r>
      <w:proofErr w:type="spellEnd"/>
      <w:r w:rsidRPr="00F84206">
        <w:rPr>
          <w:rFonts w:ascii="Times New Roman" w:hAnsi="Times New Roman" w:cs="Times New Roman"/>
          <w:sz w:val="24"/>
          <w:szCs w:val="24"/>
        </w:rPr>
        <w:t xml:space="preserve">, </w:t>
      </w:r>
      <w:proofErr w:type="spellStart"/>
      <w:r w:rsidRPr="00F84206">
        <w:rPr>
          <w:rFonts w:ascii="Times New Roman" w:hAnsi="Times New Roman" w:cs="Times New Roman"/>
          <w:sz w:val="24"/>
          <w:szCs w:val="24"/>
        </w:rPr>
        <w:t>Т.Я.Шпикаловой</w:t>
      </w:r>
      <w:proofErr w:type="spellEnd"/>
      <w:r w:rsidRPr="00F84206">
        <w:rPr>
          <w:rFonts w:ascii="Times New Roman" w:hAnsi="Times New Roman" w:cs="Times New Roman"/>
          <w:sz w:val="24"/>
          <w:szCs w:val="24"/>
        </w:rPr>
        <w:t xml:space="preserve">, </w:t>
      </w:r>
      <w:proofErr w:type="spellStart"/>
      <w:r w:rsidRPr="00F84206">
        <w:rPr>
          <w:rFonts w:ascii="Times New Roman" w:hAnsi="Times New Roman" w:cs="Times New Roman"/>
          <w:sz w:val="24"/>
          <w:szCs w:val="24"/>
        </w:rPr>
        <w:t>Л.В.Куцаковой</w:t>
      </w:r>
      <w:proofErr w:type="spellEnd"/>
      <w:r w:rsidRPr="00F84206">
        <w:rPr>
          <w:rFonts w:ascii="Times New Roman" w:hAnsi="Times New Roman" w:cs="Times New Roman"/>
          <w:sz w:val="24"/>
          <w:szCs w:val="24"/>
        </w:rPr>
        <w:t xml:space="preserve">, </w:t>
      </w:r>
      <w:proofErr w:type="spellStart"/>
      <w:r w:rsidRPr="00F84206">
        <w:rPr>
          <w:rFonts w:ascii="Times New Roman" w:hAnsi="Times New Roman" w:cs="Times New Roman"/>
          <w:sz w:val="24"/>
          <w:szCs w:val="24"/>
        </w:rPr>
        <w:t>Б.М.Неменского</w:t>
      </w:r>
      <w:proofErr w:type="spellEnd"/>
      <w:r w:rsidRPr="00F84206">
        <w:rPr>
          <w:rFonts w:ascii="Times New Roman" w:hAnsi="Times New Roman" w:cs="Times New Roman"/>
          <w:sz w:val="24"/>
          <w:szCs w:val="24"/>
        </w:rPr>
        <w:t xml:space="preserve"> о развитии художественно-творческих способностей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Одним из приоритетных направлений деятельности ДОУ является художественно-эстетическое развитие. Работа по данному направлению проходит через все разделы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Основная цель педагогического коллектива ДОУ: Создание системы работы по художественно-эстетическому воспитанию, обеспечивающих эмоциональное благополучие каждого ребенка и на этой базе развитие его духовного, творческого потенциала, создание условий для его самореализации.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Для достижения поставленной цели нами сформулированы следующие задачи: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1. Изучение современных подходов к проблемам художественно- эстетического развития дошкольников.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2. Создание условий, способствующих, реализации художественно- эстетического развития воспитанников, их творческого потенциала.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3. Использование современных технологий по художественно- эстетическому развитию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Система работы по художественно-эстетическому воспитанию состоит из взаимосвязанных между собой компонентов: </w:t>
      </w:r>
    </w:p>
    <w:p w:rsidR="009A2F37" w:rsidRPr="00F84206" w:rsidRDefault="009A2F37" w:rsidP="009A2F37">
      <w:pPr>
        <w:pStyle w:val="a4"/>
        <w:numPr>
          <w:ilvl w:val="0"/>
          <w:numId w:val="1"/>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обновление содержания образования (выбор программ и технологий);</w:t>
      </w:r>
    </w:p>
    <w:p w:rsidR="009A2F37" w:rsidRPr="00F84206" w:rsidRDefault="009A2F37" w:rsidP="009A2F37">
      <w:pPr>
        <w:pStyle w:val="a4"/>
        <w:numPr>
          <w:ilvl w:val="0"/>
          <w:numId w:val="1"/>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создание условий для художественно-эстетического воспитания (кадровое обеспечение, учебно-методическое обеспечение, создание предметно - развивающей среды);</w:t>
      </w:r>
    </w:p>
    <w:p w:rsidR="009A2F37" w:rsidRPr="00F84206" w:rsidRDefault="009A2F37" w:rsidP="009A2F37">
      <w:pPr>
        <w:pStyle w:val="a4"/>
        <w:numPr>
          <w:ilvl w:val="0"/>
          <w:numId w:val="1"/>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организация образовательного процесса (работа с детьми и родителями);</w:t>
      </w:r>
    </w:p>
    <w:p w:rsidR="009A2F37" w:rsidRPr="00F84206" w:rsidRDefault="009A2F37" w:rsidP="009A2F37">
      <w:pPr>
        <w:pStyle w:val="a4"/>
        <w:numPr>
          <w:ilvl w:val="0"/>
          <w:numId w:val="1"/>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координация работы с другими учреждениями и организациями.</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Создание условий для художественно-эстетического воспитания.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Кадровое обеспечение. </w:t>
      </w:r>
      <w:r>
        <w:rPr>
          <w:rFonts w:ascii="Times New Roman" w:hAnsi="Times New Roman" w:cs="Times New Roman"/>
          <w:sz w:val="24"/>
          <w:szCs w:val="24"/>
        </w:rPr>
        <w:t xml:space="preserve">Эффективной работе учреждения в </w:t>
      </w:r>
      <w:r w:rsidRPr="00F84206">
        <w:rPr>
          <w:rFonts w:ascii="Times New Roman" w:hAnsi="Times New Roman" w:cs="Times New Roman"/>
          <w:sz w:val="24"/>
          <w:szCs w:val="24"/>
        </w:rPr>
        <w:t>художественно-эстетическом развитии детей способствует профессиональный педагогический коллектив.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Работа по совершенствованию педагогического мастерства осуществляется в нескольких направлениях:</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повышение квалификации в рамках курсовой подготовки.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повышение квалификации педагогов по художественно-эстетическому развитию в рамках дошкольного учреждения через педагогические советы, семинары - практикумы, консультации, открытые занятия, смотры - конкурсы.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Систематически проводятся тематический контроль, открытые просмотры, </w:t>
      </w:r>
      <w:proofErr w:type="spellStart"/>
      <w:r w:rsidRPr="00F84206">
        <w:rPr>
          <w:rFonts w:ascii="Times New Roman" w:hAnsi="Times New Roman" w:cs="Times New Roman"/>
          <w:sz w:val="24"/>
          <w:szCs w:val="24"/>
        </w:rPr>
        <w:t>взаимопосещения</w:t>
      </w:r>
      <w:proofErr w:type="spellEnd"/>
      <w:r w:rsidRPr="00F84206">
        <w:rPr>
          <w:rFonts w:ascii="Times New Roman" w:hAnsi="Times New Roman" w:cs="Times New Roman"/>
          <w:sz w:val="24"/>
          <w:szCs w:val="24"/>
        </w:rPr>
        <w:t xml:space="preserve"> педагогов, конкурсы детского творчества.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Одним из направлений совершенствования педагогического мастерства является: участие педагогов в ДОУ методических объединениях, представление своего опыта в сети «Интернет». </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В дошкольном учреждении имеется учебно-методическое обеспечение: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программы художественно-эстетического воспитания и методические рекомендации;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перспективные планы кружковой работы, планы организации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lastRenderedPageBreak/>
        <w:t>- культурно-досуговой деятельности детей по всем группам;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картотека занятий, сценарии досугов и праздников;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картотеки дидактических музыкальных игр;</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 фонотека, </w:t>
      </w:r>
      <w:proofErr w:type="spellStart"/>
      <w:r w:rsidRPr="00F84206">
        <w:rPr>
          <w:rFonts w:ascii="Times New Roman" w:hAnsi="Times New Roman" w:cs="Times New Roman"/>
          <w:sz w:val="24"/>
          <w:szCs w:val="24"/>
        </w:rPr>
        <w:t>медиатека</w:t>
      </w:r>
      <w:proofErr w:type="spellEnd"/>
      <w:r w:rsidRPr="00F84206">
        <w:rPr>
          <w:rFonts w:ascii="Times New Roman" w:hAnsi="Times New Roman" w:cs="Times New Roman"/>
          <w:sz w:val="24"/>
          <w:szCs w:val="24"/>
        </w:rPr>
        <w:t xml:space="preserve"> по данному направлению;</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создается библиотека познавательной литературы по знакомству детей с миром искусства.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Одним из важных условий реализации системы художественно- эстетического воспитания в дошкольном учреждении является организация предметно-развивающей среды.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 В каждой возрастной группе созданы условия для художественно-речевой и музыкальной деятельности: имеются театральные, игровые уголки, художественные центры. </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Центры содержат разнообразный материал, пособия, игры. Используются технические средства обучения. </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Для реализации поставленных задач в ДОУ имеются помещения для работы по художественно-эстетическому направлению: музыкальный зал, изостудия. Эффективно используются раздевалки в групповых комнатах и коридоры: в них размещаются выставки фотографий, рисунков детей, поделок из природного материала. Созданная в детском саду предметно-развивающая среда способствует познавательному развитию, развитию интереса к миру искусства, навыков в изобразительной, музыкальной, театрализованной деятельности, творчеству.</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Следующим компонентом системы работы по художественно- эстетическому воспитанию является </w:t>
      </w:r>
      <w:r w:rsidRPr="00F84206">
        <w:rPr>
          <w:rFonts w:ascii="Times New Roman" w:hAnsi="Times New Roman" w:cs="Times New Roman"/>
          <w:b/>
          <w:bCs/>
          <w:sz w:val="24"/>
          <w:szCs w:val="24"/>
        </w:rPr>
        <w:t>организация образовательного</w:t>
      </w:r>
      <w:r w:rsidRPr="00F84206">
        <w:rPr>
          <w:rFonts w:ascii="Times New Roman" w:hAnsi="Times New Roman" w:cs="Times New Roman"/>
          <w:sz w:val="24"/>
          <w:szCs w:val="24"/>
        </w:rPr>
        <w:t xml:space="preserve"> </w:t>
      </w:r>
      <w:r w:rsidRPr="00F84206">
        <w:rPr>
          <w:rFonts w:ascii="Times New Roman" w:hAnsi="Times New Roman" w:cs="Times New Roman"/>
          <w:b/>
          <w:bCs/>
          <w:sz w:val="24"/>
          <w:szCs w:val="24"/>
        </w:rPr>
        <w:t>процесса.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В детском саду система педагогического взаимодействия педагогов и </w:t>
      </w:r>
      <w:proofErr w:type="gramStart"/>
      <w:r w:rsidRPr="00F84206">
        <w:rPr>
          <w:rFonts w:ascii="Times New Roman" w:hAnsi="Times New Roman" w:cs="Times New Roman"/>
          <w:sz w:val="24"/>
          <w:szCs w:val="24"/>
        </w:rPr>
        <w:t>детей,  направленная</w:t>
      </w:r>
      <w:proofErr w:type="gramEnd"/>
      <w:r w:rsidRPr="00F84206">
        <w:rPr>
          <w:rFonts w:ascii="Times New Roman" w:hAnsi="Times New Roman" w:cs="Times New Roman"/>
          <w:sz w:val="24"/>
          <w:szCs w:val="24"/>
        </w:rPr>
        <w:t xml:space="preserve"> на эстетическое развитие, строится в ДОУ в трех направлениях:</w:t>
      </w:r>
    </w:p>
    <w:p w:rsidR="009A2F37" w:rsidRPr="00F84206" w:rsidRDefault="009A2F37" w:rsidP="009A2F37">
      <w:pPr>
        <w:pStyle w:val="a4"/>
        <w:numPr>
          <w:ilvl w:val="0"/>
          <w:numId w:val="3"/>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организованная деятельность (занятия, экскурсии, развлечения, индивидуальная работа, игры);</w:t>
      </w:r>
    </w:p>
    <w:p w:rsidR="009A2F37" w:rsidRPr="00F84206" w:rsidRDefault="009A2F37" w:rsidP="009A2F37">
      <w:pPr>
        <w:pStyle w:val="a4"/>
        <w:numPr>
          <w:ilvl w:val="0"/>
          <w:numId w:val="3"/>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совместная деятельность педагогов и детей;</w:t>
      </w:r>
    </w:p>
    <w:p w:rsidR="009A2F37" w:rsidRPr="00F84206" w:rsidRDefault="009A2F37" w:rsidP="009A2F37">
      <w:pPr>
        <w:pStyle w:val="a4"/>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самостоятельная деятельность детей, направленная на укрепление интереса к художественной деятельности и развитие творческих способностей (игры, концерты, инсценировки, продуктивная деятельность).</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Работа с детьми ведется в данных направлениях не изолированно, а в интеграции: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музыкальное воспитание,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художественно-речевая деятельность,</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изобразительная деятельность</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Взаимодействие педагогов и детей осуществляется через следующие формы работы: групповые и подгрупповые занятия, праздники, развлечения,</w:t>
      </w:r>
      <w:r>
        <w:rPr>
          <w:rFonts w:ascii="Times New Roman" w:hAnsi="Times New Roman" w:cs="Times New Roman"/>
          <w:sz w:val="24"/>
          <w:szCs w:val="24"/>
        </w:rPr>
        <w:t xml:space="preserve"> </w:t>
      </w:r>
      <w:r w:rsidRPr="00F84206">
        <w:rPr>
          <w:rFonts w:ascii="Times New Roman" w:hAnsi="Times New Roman" w:cs="Times New Roman"/>
          <w:sz w:val="24"/>
          <w:szCs w:val="24"/>
        </w:rPr>
        <w:t>тематические музыкальные вечера, театрализованные представления,</w:t>
      </w:r>
      <w:r>
        <w:rPr>
          <w:rFonts w:ascii="Times New Roman" w:hAnsi="Times New Roman" w:cs="Times New Roman"/>
          <w:sz w:val="24"/>
          <w:szCs w:val="24"/>
        </w:rPr>
        <w:t xml:space="preserve"> </w:t>
      </w:r>
      <w:r w:rsidRPr="00F84206">
        <w:rPr>
          <w:rFonts w:ascii="Times New Roman" w:hAnsi="Times New Roman" w:cs="Times New Roman"/>
          <w:sz w:val="24"/>
          <w:szCs w:val="24"/>
        </w:rPr>
        <w:t>дидактические игры, выставки рисунков и поделок и др.</w:t>
      </w:r>
    </w:p>
    <w:p w:rsidR="009A2F37"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Организация разнообразных форм работы с детьми отражается на результатах: </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дети проявляют интерес и творчество в изобразительной, музыкальной, художественно-речевой, театрализованной деятельности;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 участвуют в выставках и конкурсах; </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продолжают обучение в кружках и студиях.</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Дополнительное образование реализуется через работу кружков эстетической направленности, которые способствуют раннему выявлению и разностороннему развитию способностей детей, помогают их проявлению и</w:t>
      </w:r>
      <w:r>
        <w:rPr>
          <w:rFonts w:ascii="Times New Roman" w:hAnsi="Times New Roman" w:cs="Times New Roman"/>
          <w:sz w:val="24"/>
          <w:szCs w:val="24"/>
        </w:rPr>
        <w:t xml:space="preserve"> </w:t>
      </w:r>
      <w:r w:rsidRPr="00F84206">
        <w:rPr>
          <w:rFonts w:ascii="Times New Roman" w:hAnsi="Times New Roman" w:cs="Times New Roman"/>
          <w:sz w:val="24"/>
          <w:szCs w:val="24"/>
        </w:rPr>
        <w:t>дальнейшему совершенствованию.</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Цель кружковой работы:</w:t>
      </w:r>
    </w:p>
    <w:p w:rsidR="009A2F37" w:rsidRPr="00F84206" w:rsidRDefault="009A2F37" w:rsidP="009A2F37">
      <w:pPr>
        <w:pStyle w:val="a4"/>
        <w:numPr>
          <w:ilvl w:val="0"/>
          <w:numId w:val="4"/>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обогащение духовного мира детей различными средствами; формирование эстетического отношения к</w:t>
      </w:r>
    </w:p>
    <w:p w:rsidR="009A2F37" w:rsidRPr="00F84206" w:rsidRDefault="009A2F37" w:rsidP="009A2F37">
      <w:pPr>
        <w:pStyle w:val="a4"/>
        <w:numPr>
          <w:ilvl w:val="0"/>
          <w:numId w:val="4"/>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окружающему миру; </w:t>
      </w:r>
    </w:p>
    <w:p w:rsidR="009A2F37" w:rsidRPr="00F84206" w:rsidRDefault="009A2F37" w:rsidP="009A2F37">
      <w:pPr>
        <w:pStyle w:val="a4"/>
        <w:numPr>
          <w:ilvl w:val="0"/>
          <w:numId w:val="4"/>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развитие природных данных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Эффективность деятельности по художес</w:t>
      </w:r>
      <w:r>
        <w:rPr>
          <w:rFonts w:ascii="Times New Roman" w:hAnsi="Times New Roman" w:cs="Times New Roman"/>
          <w:sz w:val="24"/>
          <w:szCs w:val="24"/>
        </w:rPr>
        <w:t>твенно-</w:t>
      </w:r>
      <w:proofErr w:type="gramStart"/>
      <w:r>
        <w:rPr>
          <w:rFonts w:ascii="Times New Roman" w:hAnsi="Times New Roman" w:cs="Times New Roman"/>
          <w:sz w:val="24"/>
          <w:szCs w:val="24"/>
        </w:rPr>
        <w:t xml:space="preserve">эстетическому </w:t>
      </w:r>
      <w:r w:rsidRPr="00F84206">
        <w:rPr>
          <w:rFonts w:ascii="Times New Roman" w:hAnsi="Times New Roman" w:cs="Times New Roman"/>
          <w:sz w:val="24"/>
          <w:szCs w:val="24"/>
        </w:rPr>
        <w:t xml:space="preserve"> направлению</w:t>
      </w:r>
      <w:proofErr w:type="gramEnd"/>
      <w:r w:rsidRPr="00F84206">
        <w:rPr>
          <w:rFonts w:ascii="Times New Roman" w:hAnsi="Times New Roman" w:cs="Times New Roman"/>
          <w:sz w:val="24"/>
          <w:szCs w:val="24"/>
        </w:rPr>
        <w:t xml:space="preserve"> во многом определяется взаимодействием всех педагогических работников ДОУ. Для каждого сотрудника ДОУ определены направления работы в области художественно - эстетического образования. Во взаимодействии специалистов наблюдается преемственность в </w:t>
      </w:r>
      <w:r w:rsidRPr="00F84206">
        <w:rPr>
          <w:rFonts w:ascii="Times New Roman" w:hAnsi="Times New Roman" w:cs="Times New Roman"/>
          <w:sz w:val="24"/>
          <w:szCs w:val="24"/>
        </w:rPr>
        <w:lastRenderedPageBreak/>
        <w:t>осуществлении задач, в тематике, содержании педагогического процесса, что обеспечивает ребенку условия для максимальной творческой деятельности.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Каждый специалист, действуя в своем направлении, работает на общую цель, выполняя государственные стандарты дошкольного образования, помогает воспитателю решать задачи всестороннего развития.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Для осуществления полноценного развития и воспитания ребенка дошкольника необходимо согласование усилий дошкольного учреждения и семьи, в которой он воспитывается.</w:t>
      </w:r>
    </w:p>
    <w:p w:rsidR="009A2F37" w:rsidRPr="00F84206" w:rsidRDefault="009A2F37" w:rsidP="009A2F37">
      <w:pPr>
        <w:autoSpaceDE w:val="0"/>
        <w:autoSpaceDN w:val="0"/>
        <w:adjustRightInd w:val="0"/>
        <w:spacing w:after="0" w:line="240" w:lineRule="auto"/>
        <w:jc w:val="both"/>
        <w:rPr>
          <w:rFonts w:ascii="Times New Roman" w:hAnsi="Times New Roman" w:cs="Times New Roman"/>
          <w:b/>
          <w:i/>
          <w:sz w:val="24"/>
          <w:szCs w:val="24"/>
        </w:rPr>
      </w:pPr>
      <w:r w:rsidRPr="00F84206">
        <w:rPr>
          <w:rFonts w:ascii="Times New Roman" w:hAnsi="Times New Roman" w:cs="Times New Roman"/>
          <w:b/>
          <w:i/>
          <w:sz w:val="24"/>
          <w:szCs w:val="24"/>
        </w:rPr>
        <w:t>Сотрудничество с семьей строим по следующим направлениям:</w:t>
      </w:r>
    </w:p>
    <w:p w:rsidR="009A2F37" w:rsidRPr="00F84206" w:rsidRDefault="009A2F37" w:rsidP="009A2F37">
      <w:pPr>
        <w:pStyle w:val="a4"/>
        <w:numPr>
          <w:ilvl w:val="0"/>
          <w:numId w:val="5"/>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вовлечение семьи в образовательный процесс, организованный дошкольным учреждением.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При работе в данном направлении используются различные приемы и</w:t>
      </w:r>
      <w:r>
        <w:rPr>
          <w:rFonts w:ascii="Times New Roman" w:hAnsi="Times New Roman" w:cs="Times New Roman"/>
          <w:sz w:val="24"/>
          <w:szCs w:val="24"/>
        </w:rPr>
        <w:t xml:space="preserve"> </w:t>
      </w:r>
      <w:r w:rsidRPr="00F84206">
        <w:rPr>
          <w:rFonts w:ascii="Times New Roman" w:hAnsi="Times New Roman" w:cs="Times New Roman"/>
          <w:sz w:val="24"/>
          <w:szCs w:val="24"/>
        </w:rPr>
        <w:t>формы: дни открытых дверей; организация выставок - конкурсов, поделки</w:t>
      </w:r>
      <w:r>
        <w:rPr>
          <w:rFonts w:ascii="Times New Roman" w:hAnsi="Times New Roman" w:cs="Times New Roman"/>
          <w:sz w:val="24"/>
          <w:szCs w:val="24"/>
        </w:rPr>
        <w:t xml:space="preserve"> </w:t>
      </w:r>
      <w:r w:rsidRPr="00F84206">
        <w:rPr>
          <w:rFonts w:ascii="Times New Roman" w:hAnsi="Times New Roman" w:cs="Times New Roman"/>
          <w:sz w:val="24"/>
          <w:szCs w:val="24"/>
        </w:rPr>
        <w:t>для которых изготавливаются совместно родителями и детьми; привлекаем</w:t>
      </w:r>
      <w:r>
        <w:rPr>
          <w:rFonts w:ascii="Times New Roman" w:hAnsi="Times New Roman" w:cs="Times New Roman"/>
          <w:sz w:val="24"/>
          <w:szCs w:val="24"/>
        </w:rPr>
        <w:t xml:space="preserve"> </w:t>
      </w:r>
      <w:r w:rsidRPr="00F84206">
        <w:rPr>
          <w:rFonts w:ascii="Times New Roman" w:hAnsi="Times New Roman" w:cs="Times New Roman"/>
          <w:sz w:val="24"/>
          <w:szCs w:val="24"/>
        </w:rPr>
        <w:t>их к участию в праздниках, театральных спектаклях, к изготовлению</w:t>
      </w:r>
      <w:r>
        <w:rPr>
          <w:rFonts w:ascii="Times New Roman" w:hAnsi="Times New Roman" w:cs="Times New Roman"/>
          <w:sz w:val="24"/>
          <w:szCs w:val="24"/>
        </w:rPr>
        <w:t xml:space="preserve"> </w:t>
      </w:r>
      <w:r w:rsidRPr="00F84206">
        <w:rPr>
          <w:rFonts w:ascii="Times New Roman" w:hAnsi="Times New Roman" w:cs="Times New Roman"/>
          <w:sz w:val="24"/>
          <w:szCs w:val="24"/>
        </w:rPr>
        <w:t>костюмов. Все это помогает сделать их своими союзниками и единомышленниками в деле воспитания детей.</w:t>
      </w:r>
    </w:p>
    <w:p w:rsidR="009A2F37" w:rsidRPr="00F84206" w:rsidRDefault="009A2F37" w:rsidP="009A2F37">
      <w:pPr>
        <w:pStyle w:val="a4"/>
        <w:numPr>
          <w:ilvl w:val="0"/>
          <w:numId w:val="5"/>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повышение психолого-педагогической культуры родителей осуществляется через родительские собрания и конференции, консультации.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Педагоги оформляют папки - передвижки, выпускаются информационные</w:t>
      </w:r>
      <w:r>
        <w:rPr>
          <w:rFonts w:ascii="Times New Roman" w:hAnsi="Times New Roman" w:cs="Times New Roman"/>
          <w:sz w:val="24"/>
          <w:szCs w:val="24"/>
        </w:rPr>
        <w:t xml:space="preserve"> </w:t>
      </w:r>
      <w:r w:rsidRPr="00F84206">
        <w:rPr>
          <w:rFonts w:ascii="Times New Roman" w:hAnsi="Times New Roman" w:cs="Times New Roman"/>
          <w:sz w:val="24"/>
          <w:szCs w:val="24"/>
        </w:rPr>
        <w:t>листы для родителей.</w:t>
      </w:r>
    </w:p>
    <w:p w:rsidR="009A2F37" w:rsidRPr="00C73871" w:rsidRDefault="009A2F37" w:rsidP="009A2F37">
      <w:pPr>
        <w:pStyle w:val="a4"/>
        <w:numPr>
          <w:ilvl w:val="0"/>
          <w:numId w:val="5"/>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обеспечение единства воздействий детского сада и семьи в</w:t>
      </w:r>
      <w:r>
        <w:rPr>
          <w:rFonts w:ascii="Times New Roman" w:hAnsi="Times New Roman" w:cs="Times New Roman"/>
          <w:sz w:val="24"/>
          <w:szCs w:val="24"/>
        </w:rPr>
        <w:t xml:space="preserve"> </w:t>
      </w:r>
      <w:r w:rsidRPr="00C73871">
        <w:rPr>
          <w:rFonts w:ascii="Times New Roman" w:hAnsi="Times New Roman" w:cs="Times New Roman"/>
          <w:sz w:val="24"/>
          <w:szCs w:val="24"/>
        </w:rPr>
        <w:t>вопросах художественно-эстетическом развитии воспитанников;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Работа носит целенаправленный, систематический, планомерный характер.</w:t>
      </w:r>
    </w:p>
    <w:p w:rsidR="009A2F37" w:rsidRPr="00F84206" w:rsidRDefault="009A2F37" w:rsidP="009A2F37">
      <w:pPr>
        <w:pStyle w:val="a4"/>
        <w:numPr>
          <w:ilvl w:val="0"/>
          <w:numId w:val="5"/>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доброжелательность, открытость.</w:t>
      </w:r>
    </w:p>
    <w:p w:rsidR="009A2F37" w:rsidRPr="00F84206" w:rsidRDefault="009A2F37" w:rsidP="009A2F37">
      <w:pPr>
        <w:pStyle w:val="a4"/>
        <w:numPr>
          <w:ilvl w:val="0"/>
          <w:numId w:val="5"/>
        </w:num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целенаправленность, систематичность, плановость.</w:t>
      </w:r>
    </w:p>
    <w:p w:rsidR="009A2F37"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Использование разнообразных форм работы способствует вовлечению</w:t>
      </w:r>
      <w:r>
        <w:rPr>
          <w:rFonts w:ascii="Times New Roman" w:hAnsi="Times New Roman" w:cs="Times New Roman"/>
          <w:sz w:val="24"/>
          <w:szCs w:val="24"/>
        </w:rPr>
        <w:t xml:space="preserve"> </w:t>
      </w:r>
      <w:r w:rsidRPr="00F84206">
        <w:rPr>
          <w:rFonts w:ascii="Times New Roman" w:hAnsi="Times New Roman" w:cs="Times New Roman"/>
          <w:sz w:val="24"/>
          <w:szCs w:val="24"/>
        </w:rPr>
        <w:t>родителей в организац</w:t>
      </w:r>
      <w:r>
        <w:rPr>
          <w:rFonts w:ascii="Times New Roman" w:hAnsi="Times New Roman" w:cs="Times New Roman"/>
          <w:sz w:val="24"/>
          <w:szCs w:val="24"/>
        </w:rPr>
        <w:t xml:space="preserve">ию педагогической деятельности. </w:t>
      </w:r>
      <w:r w:rsidRPr="00F84206">
        <w:rPr>
          <w:rFonts w:ascii="Times New Roman" w:hAnsi="Times New Roman" w:cs="Times New Roman"/>
          <w:sz w:val="24"/>
          <w:szCs w:val="24"/>
        </w:rPr>
        <w:t>Все участники педагогического процесса находятся не в вакууме, а</w:t>
      </w:r>
      <w:r>
        <w:rPr>
          <w:rFonts w:ascii="Times New Roman" w:hAnsi="Times New Roman" w:cs="Times New Roman"/>
          <w:sz w:val="24"/>
          <w:szCs w:val="24"/>
        </w:rPr>
        <w:t xml:space="preserve"> </w:t>
      </w:r>
      <w:r w:rsidRPr="00F84206">
        <w:rPr>
          <w:rFonts w:ascii="Times New Roman" w:hAnsi="Times New Roman" w:cs="Times New Roman"/>
          <w:sz w:val="24"/>
          <w:szCs w:val="24"/>
        </w:rPr>
        <w:t>живут в определенном социуме, который действует на детей, педагогов,</w:t>
      </w:r>
      <w:r>
        <w:rPr>
          <w:rFonts w:ascii="Times New Roman" w:hAnsi="Times New Roman" w:cs="Times New Roman"/>
          <w:sz w:val="24"/>
          <w:szCs w:val="24"/>
        </w:rPr>
        <w:t xml:space="preserve"> </w:t>
      </w:r>
      <w:r w:rsidRPr="00F84206">
        <w:rPr>
          <w:rFonts w:ascii="Times New Roman" w:hAnsi="Times New Roman" w:cs="Times New Roman"/>
          <w:sz w:val="24"/>
          <w:szCs w:val="24"/>
        </w:rPr>
        <w:t>родителей. Достижение задач работы ДОУ по художественно-</w:t>
      </w:r>
      <w:r>
        <w:rPr>
          <w:rFonts w:ascii="Times New Roman" w:hAnsi="Times New Roman" w:cs="Times New Roman"/>
          <w:sz w:val="24"/>
          <w:szCs w:val="24"/>
        </w:rPr>
        <w:t xml:space="preserve"> </w:t>
      </w:r>
      <w:r w:rsidRPr="00F84206">
        <w:rPr>
          <w:rFonts w:ascii="Times New Roman" w:hAnsi="Times New Roman" w:cs="Times New Roman"/>
          <w:sz w:val="24"/>
          <w:szCs w:val="24"/>
        </w:rPr>
        <w:t>эстетическому развитию реализуется колл</w:t>
      </w:r>
      <w:r>
        <w:rPr>
          <w:rFonts w:ascii="Times New Roman" w:hAnsi="Times New Roman" w:cs="Times New Roman"/>
          <w:sz w:val="24"/>
          <w:szCs w:val="24"/>
        </w:rPr>
        <w:t xml:space="preserve">ективом педагогов детского сада </w:t>
      </w:r>
      <w:r w:rsidRPr="00F84206">
        <w:rPr>
          <w:rFonts w:ascii="Times New Roman" w:hAnsi="Times New Roman" w:cs="Times New Roman"/>
          <w:sz w:val="24"/>
          <w:szCs w:val="24"/>
        </w:rPr>
        <w:t>на основе сотрудничества</w:t>
      </w:r>
      <w:r>
        <w:rPr>
          <w:rFonts w:ascii="Times New Roman" w:hAnsi="Times New Roman" w:cs="Times New Roman"/>
          <w:sz w:val="24"/>
          <w:szCs w:val="24"/>
        </w:rPr>
        <w:t>.</w:t>
      </w:r>
      <w:r w:rsidRPr="00F84206">
        <w:rPr>
          <w:rFonts w:ascii="Times New Roman" w:hAnsi="Times New Roman" w:cs="Times New Roman"/>
          <w:sz w:val="24"/>
          <w:szCs w:val="24"/>
        </w:rPr>
        <w:t xml:space="preserve"> </w:t>
      </w:r>
    </w:p>
    <w:p w:rsidR="009A2F37" w:rsidRDefault="009A2F37" w:rsidP="009A2F37">
      <w:pPr>
        <w:pStyle w:val="Default"/>
        <w:jc w:val="both"/>
        <w:rPr>
          <w:b/>
          <w:bCs/>
          <w:sz w:val="23"/>
          <w:szCs w:val="23"/>
        </w:rPr>
      </w:pPr>
      <w:r>
        <w:rPr>
          <w:b/>
          <w:bCs/>
          <w:sz w:val="23"/>
          <w:szCs w:val="23"/>
        </w:rPr>
        <w:t xml:space="preserve">Дополнительная общеразвивающая программа «Волшебные превращения бумаги» (приложение 1). </w:t>
      </w:r>
    </w:p>
    <w:p w:rsidR="009A2F37" w:rsidRPr="007677B7" w:rsidRDefault="009A2F37" w:rsidP="009A2F37">
      <w:pPr>
        <w:pStyle w:val="Default"/>
        <w:jc w:val="both"/>
        <w:rPr>
          <w:b/>
          <w:bCs/>
          <w:sz w:val="23"/>
          <w:szCs w:val="23"/>
        </w:rPr>
      </w:pPr>
      <w:r w:rsidRPr="007677B7">
        <w:rPr>
          <w:sz w:val="23"/>
          <w:szCs w:val="23"/>
        </w:rPr>
        <w:t>Дошкольный возраст, это период, когда формируется основные навыки и умения, среди которых центральное место отводится воображению, фантазии, интерес к новому. Если эти качества не развивать в дошкольном периоде, то в последующем гаснет интерес к искусству, к творческой деятельности и возможности творческого мышления.</w:t>
      </w:r>
      <w:r>
        <w:rPr>
          <w:sz w:val="23"/>
          <w:szCs w:val="23"/>
        </w:rPr>
        <w:t xml:space="preserve"> З</w:t>
      </w:r>
      <w:r w:rsidRPr="007677B7">
        <w:rPr>
          <w:sz w:val="23"/>
          <w:szCs w:val="23"/>
        </w:rPr>
        <w:t xml:space="preserve">анятия с детьми оригами и бумажной пластикой формируют нравственные качества, как коллективизм, умение сопереживать, готовность оказывать помощь, желание радовать окружающих результатами своего труда.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proofErr w:type="gramStart"/>
      <w:r w:rsidRPr="00143139">
        <w:rPr>
          <w:rFonts w:ascii="Times New Roman" w:hAnsi="Times New Roman" w:cs="Times New Roman"/>
          <w:b/>
          <w:color w:val="000000"/>
          <w:sz w:val="23"/>
          <w:szCs w:val="23"/>
        </w:rPr>
        <w:t xml:space="preserve">Актуальность: </w:t>
      </w:r>
      <w:r w:rsidRPr="007677B7">
        <w:rPr>
          <w:rFonts w:ascii="Times New Roman" w:hAnsi="Times New Roman" w:cs="Times New Roman"/>
          <w:color w:val="000000"/>
          <w:sz w:val="23"/>
          <w:szCs w:val="23"/>
        </w:rPr>
        <w:t xml:space="preserve"> работа</w:t>
      </w:r>
      <w:proofErr w:type="gramEnd"/>
      <w:r w:rsidRPr="007677B7">
        <w:rPr>
          <w:rFonts w:ascii="Times New Roman" w:hAnsi="Times New Roman" w:cs="Times New Roman"/>
          <w:color w:val="000000"/>
          <w:sz w:val="23"/>
          <w:szCs w:val="23"/>
        </w:rPr>
        <w:t xml:space="preserve"> в данной технике благоприятствует развитию важнейшей социальной функции личности – формированию навыков общения в коллективе в процессе учебной деятельности.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b/>
          <w:bCs/>
          <w:color w:val="000000"/>
          <w:sz w:val="23"/>
          <w:szCs w:val="23"/>
        </w:rPr>
        <w:t>Цель:</w:t>
      </w:r>
      <w:r w:rsidRPr="00143139">
        <w:rPr>
          <w:rFonts w:ascii="Times New Roman" w:hAnsi="Times New Roman" w:cs="Times New Roman"/>
          <w:sz w:val="23"/>
          <w:szCs w:val="23"/>
        </w:rPr>
        <w:t xml:space="preserve"> развивать художественно-творческие способности детей посредством продуктивной и изобразительной деятельности.</w:t>
      </w:r>
      <w:r w:rsidRPr="007677B7">
        <w:rPr>
          <w:rFonts w:ascii="Times New Roman" w:hAnsi="Times New Roman" w:cs="Times New Roman"/>
          <w:color w:val="000000"/>
          <w:sz w:val="23"/>
          <w:szCs w:val="23"/>
        </w:rPr>
        <w:t xml:space="preserve"> </w:t>
      </w:r>
    </w:p>
    <w:p w:rsidR="009A2F37" w:rsidRDefault="009A2F37" w:rsidP="009A2F37">
      <w:pPr>
        <w:autoSpaceDE w:val="0"/>
        <w:autoSpaceDN w:val="0"/>
        <w:adjustRightInd w:val="0"/>
        <w:spacing w:after="0" w:line="240" w:lineRule="auto"/>
        <w:jc w:val="both"/>
        <w:rPr>
          <w:rFonts w:ascii="Times New Roman" w:hAnsi="Times New Roman" w:cs="Times New Roman"/>
          <w:b/>
          <w:bCs/>
          <w:color w:val="000000"/>
          <w:sz w:val="23"/>
          <w:szCs w:val="23"/>
        </w:rPr>
      </w:pPr>
      <w:r w:rsidRPr="007677B7">
        <w:rPr>
          <w:rFonts w:ascii="Times New Roman" w:hAnsi="Times New Roman" w:cs="Times New Roman"/>
          <w:b/>
          <w:bCs/>
          <w:color w:val="000000"/>
          <w:sz w:val="23"/>
          <w:szCs w:val="23"/>
        </w:rPr>
        <w:t>Задачи.</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i/>
          <w:iCs/>
          <w:color w:val="000000"/>
          <w:sz w:val="23"/>
          <w:szCs w:val="23"/>
        </w:rPr>
        <w:t xml:space="preserve">Обучающие: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Учить детей оригами и бумажной пластике;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Различным приёмам работы с бумагой;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Учить следовать устным инструкциям;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Работать со схемами и образцами.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i/>
          <w:iCs/>
          <w:color w:val="000000"/>
          <w:sz w:val="23"/>
          <w:szCs w:val="23"/>
        </w:rPr>
        <w:t xml:space="preserve">Развивающие: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Развивать мелкую моторику, глазомер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развивать образное и пространственное мышление, память, воображение, внимание;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развивать природные задатки, творческий потенциал каждого ребенка: фантазию, наблюдательность, мышление, художественный вкус;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развивать положительные эмоции и волевые качества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Художественный вкус и творческие способности;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lastRenderedPageBreak/>
        <w:t xml:space="preserve">Память, внимание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Исследовательские навыки.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i/>
          <w:iCs/>
          <w:color w:val="000000"/>
          <w:sz w:val="23"/>
          <w:szCs w:val="23"/>
        </w:rPr>
        <w:t xml:space="preserve">Воспитывающие: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добрые чувства по отношению к близким;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воспитывать усидчивость, аккуратность, активность, уважение и любовь к труду.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коммуникативные способности детей.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воспитывать устойчивый интерес к занятиям бумагой.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b/>
          <w:bCs/>
          <w:color w:val="000000"/>
          <w:sz w:val="23"/>
          <w:szCs w:val="23"/>
        </w:rPr>
        <w:t xml:space="preserve">Содержание программы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При определении содержания деятельности учитываются следующие </w:t>
      </w:r>
      <w:r w:rsidRPr="007677B7">
        <w:rPr>
          <w:rFonts w:ascii="Times New Roman" w:hAnsi="Times New Roman" w:cs="Times New Roman"/>
          <w:b/>
          <w:bCs/>
          <w:color w:val="000000"/>
          <w:sz w:val="23"/>
          <w:szCs w:val="23"/>
        </w:rPr>
        <w:t xml:space="preserve">принципы: </w:t>
      </w:r>
    </w:p>
    <w:p w:rsidR="009A2F37" w:rsidRPr="00143139" w:rsidRDefault="009A2F37" w:rsidP="009A2F37">
      <w:pPr>
        <w:pStyle w:val="a4"/>
        <w:numPr>
          <w:ilvl w:val="0"/>
          <w:numId w:val="9"/>
        </w:numPr>
        <w:autoSpaceDE w:val="0"/>
        <w:autoSpaceDN w:val="0"/>
        <w:adjustRightInd w:val="0"/>
        <w:spacing w:after="0" w:line="240" w:lineRule="auto"/>
        <w:jc w:val="both"/>
        <w:rPr>
          <w:rFonts w:ascii="Times New Roman" w:hAnsi="Times New Roman" w:cs="Times New Roman"/>
          <w:color w:val="000000"/>
          <w:sz w:val="23"/>
          <w:szCs w:val="23"/>
        </w:rPr>
      </w:pPr>
      <w:r w:rsidRPr="00143139">
        <w:rPr>
          <w:rFonts w:ascii="Times New Roman" w:hAnsi="Times New Roman" w:cs="Times New Roman"/>
          <w:color w:val="000000"/>
          <w:sz w:val="23"/>
          <w:szCs w:val="23"/>
        </w:rPr>
        <w:t xml:space="preserve">воспитывающего характера труда; </w:t>
      </w:r>
    </w:p>
    <w:p w:rsidR="009A2F37" w:rsidRPr="00143139" w:rsidRDefault="009A2F37" w:rsidP="009A2F37">
      <w:pPr>
        <w:pStyle w:val="a4"/>
        <w:numPr>
          <w:ilvl w:val="0"/>
          <w:numId w:val="9"/>
        </w:numPr>
        <w:autoSpaceDE w:val="0"/>
        <w:autoSpaceDN w:val="0"/>
        <w:adjustRightInd w:val="0"/>
        <w:spacing w:after="0" w:line="240" w:lineRule="auto"/>
        <w:jc w:val="both"/>
        <w:rPr>
          <w:rFonts w:ascii="Times New Roman" w:hAnsi="Times New Roman" w:cs="Times New Roman"/>
          <w:color w:val="000000"/>
          <w:sz w:val="23"/>
          <w:szCs w:val="23"/>
        </w:rPr>
      </w:pPr>
      <w:r w:rsidRPr="00143139">
        <w:rPr>
          <w:rFonts w:ascii="Times New Roman" w:hAnsi="Times New Roman" w:cs="Times New Roman"/>
          <w:color w:val="000000"/>
          <w:sz w:val="23"/>
          <w:szCs w:val="23"/>
        </w:rPr>
        <w:t xml:space="preserve">научности (соблюдение строгой технической терминологии, символики, установленной размеренности); </w:t>
      </w:r>
    </w:p>
    <w:p w:rsidR="009A2F37" w:rsidRPr="00143139" w:rsidRDefault="009A2F37" w:rsidP="009A2F37">
      <w:pPr>
        <w:pStyle w:val="a4"/>
        <w:numPr>
          <w:ilvl w:val="0"/>
          <w:numId w:val="9"/>
        </w:numPr>
        <w:autoSpaceDE w:val="0"/>
        <w:autoSpaceDN w:val="0"/>
        <w:adjustRightInd w:val="0"/>
        <w:spacing w:after="0" w:line="240" w:lineRule="auto"/>
        <w:jc w:val="both"/>
        <w:rPr>
          <w:rFonts w:ascii="Times New Roman" w:hAnsi="Times New Roman" w:cs="Times New Roman"/>
          <w:color w:val="000000"/>
          <w:sz w:val="23"/>
          <w:szCs w:val="23"/>
        </w:rPr>
      </w:pPr>
      <w:r w:rsidRPr="00143139">
        <w:rPr>
          <w:rFonts w:ascii="Times New Roman" w:hAnsi="Times New Roman" w:cs="Times New Roman"/>
          <w:color w:val="000000"/>
          <w:sz w:val="23"/>
          <w:szCs w:val="23"/>
        </w:rPr>
        <w:t xml:space="preserve">связи теории с практикой (практике отводится 80% учебного времени); </w:t>
      </w:r>
    </w:p>
    <w:p w:rsidR="009A2F37" w:rsidRPr="00143139" w:rsidRDefault="009A2F37" w:rsidP="009A2F37">
      <w:pPr>
        <w:pStyle w:val="a4"/>
        <w:numPr>
          <w:ilvl w:val="0"/>
          <w:numId w:val="9"/>
        </w:numPr>
        <w:autoSpaceDE w:val="0"/>
        <w:autoSpaceDN w:val="0"/>
        <w:adjustRightInd w:val="0"/>
        <w:spacing w:after="0" w:line="240" w:lineRule="auto"/>
        <w:jc w:val="both"/>
        <w:rPr>
          <w:rFonts w:ascii="Times New Roman" w:hAnsi="Times New Roman" w:cs="Times New Roman"/>
          <w:color w:val="000000"/>
          <w:sz w:val="23"/>
          <w:szCs w:val="23"/>
        </w:rPr>
      </w:pPr>
      <w:r w:rsidRPr="00143139">
        <w:rPr>
          <w:rFonts w:ascii="Times New Roman" w:hAnsi="Times New Roman" w:cs="Times New Roman"/>
          <w:color w:val="000000"/>
          <w:sz w:val="23"/>
          <w:szCs w:val="23"/>
        </w:rPr>
        <w:t xml:space="preserve">систематичности и последовательности; </w:t>
      </w:r>
    </w:p>
    <w:p w:rsidR="009A2F37" w:rsidRPr="00143139" w:rsidRDefault="009A2F37" w:rsidP="009A2F37">
      <w:pPr>
        <w:pStyle w:val="a4"/>
        <w:numPr>
          <w:ilvl w:val="0"/>
          <w:numId w:val="9"/>
        </w:numPr>
        <w:autoSpaceDE w:val="0"/>
        <w:autoSpaceDN w:val="0"/>
        <w:adjustRightInd w:val="0"/>
        <w:spacing w:after="0" w:line="240" w:lineRule="auto"/>
        <w:jc w:val="both"/>
        <w:rPr>
          <w:rFonts w:ascii="Times New Roman" w:hAnsi="Times New Roman" w:cs="Times New Roman"/>
          <w:color w:val="000000"/>
          <w:sz w:val="23"/>
          <w:szCs w:val="23"/>
        </w:rPr>
      </w:pPr>
      <w:r w:rsidRPr="00143139">
        <w:rPr>
          <w:rFonts w:ascii="Times New Roman" w:hAnsi="Times New Roman" w:cs="Times New Roman"/>
          <w:color w:val="000000"/>
          <w:sz w:val="23"/>
          <w:szCs w:val="23"/>
        </w:rPr>
        <w:t xml:space="preserve">доступности и посильности; </w:t>
      </w:r>
    </w:p>
    <w:p w:rsidR="009A2F37" w:rsidRPr="00143139" w:rsidRDefault="009A2F37" w:rsidP="009A2F37">
      <w:pPr>
        <w:pStyle w:val="a4"/>
        <w:numPr>
          <w:ilvl w:val="0"/>
          <w:numId w:val="9"/>
        </w:numPr>
        <w:autoSpaceDE w:val="0"/>
        <w:autoSpaceDN w:val="0"/>
        <w:adjustRightInd w:val="0"/>
        <w:spacing w:after="0" w:line="240" w:lineRule="auto"/>
        <w:rPr>
          <w:rFonts w:ascii="Times New Roman" w:hAnsi="Times New Roman" w:cs="Times New Roman"/>
          <w:color w:val="000000"/>
          <w:sz w:val="23"/>
          <w:szCs w:val="23"/>
        </w:rPr>
      </w:pPr>
      <w:r w:rsidRPr="00143139">
        <w:rPr>
          <w:rFonts w:ascii="Times New Roman" w:hAnsi="Times New Roman" w:cs="Times New Roman"/>
          <w:color w:val="000000"/>
          <w:sz w:val="23"/>
          <w:szCs w:val="23"/>
        </w:rPr>
        <w:t xml:space="preserve">наглядности. </w:t>
      </w:r>
    </w:p>
    <w:p w:rsidR="009A2F37" w:rsidRPr="007677B7" w:rsidRDefault="009A2F37" w:rsidP="009A2F37">
      <w:pPr>
        <w:autoSpaceDE w:val="0"/>
        <w:autoSpaceDN w:val="0"/>
        <w:adjustRightInd w:val="0"/>
        <w:spacing w:after="0" w:line="240" w:lineRule="auto"/>
        <w:jc w:val="both"/>
        <w:rPr>
          <w:rFonts w:ascii="Times New Roman" w:hAnsi="Times New Roman" w:cs="Times New Roman"/>
          <w:color w:val="000000"/>
          <w:sz w:val="23"/>
          <w:szCs w:val="23"/>
        </w:rPr>
      </w:pPr>
      <w:r w:rsidRPr="007677B7">
        <w:rPr>
          <w:rFonts w:ascii="Times New Roman" w:hAnsi="Times New Roman" w:cs="Times New Roman"/>
          <w:color w:val="000000"/>
          <w:sz w:val="23"/>
          <w:szCs w:val="23"/>
        </w:rPr>
        <w:t xml:space="preserve">Основным в образовательном процессе является </w:t>
      </w:r>
      <w:r w:rsidRPr="007677B7">
        <w:rPr>
          <w:rFonts w:ascii="Times New Roman" w:hAnsi="Times New Roman" w:cs="Times New Roman"/>
          <w:b/>
          <w:bCs/>
          <w:color w:val="000000"/>
          <w:sz w:val="23"/>
          <w:szCs w:val="23"/>
        </w:rPr>
        <w:t>технология мастерских</w:t>
      </w:r>
      <w:r w:rsidRPr="007677B7">
        <w:rPr>
          <w:rFonts w:ascii="Times New Roman" w:hAnsi="Times New Roman" w:cs="Times New Roman"/>
          <w:color w:val="000000"/>
          <w:sz w:val="23"/>
          <w:szCs w:val="23"/>
        </w:rPr>
        <w:t xml:space="preserve">. При использовании данной технологии, главное не сообщить и освоить информацию ребенку, а передать способы деятельности, что позволяет развивать творческие умения, формировать личность, способную к самосовершенствованию и самореализации. Также включает элементы </w:t>
      </w:r>
      <w:proofErr w:type="spellStart"/>
      <w:r w:rsidRPr="007677B7">
        <w:rPr>
          <w:rFonts w:ascii="Times New Roman" w:hAnsi="Times New Roman" w:cs="Times New Roman"/>
          <w:color w:val="000000"/>
          <w:sz w:val="23"/>
          <w:szCs w:val="23"/>
        </w:rPr>
        <w:t>компетентностного</w:t>
      </w:r>
      <w:proofErr w:type="spellEnd"/>
      <w:r w:rsidRPr="007677B7">
        <w:rPr>
          <w:rFonts w:ascii="Times New Roman" w:hAnsi="Times New Roman" w:cs="Times New Roman"/>
          <w:color w:val="000000"/>
          <w:sz w:val="23"/>
          <w:szCs w:val="23"/>
        </w:rPr>
        <w:t xml:space="preserve"> подхода, технологию сотрудничества (развитие коммуникативных умений в отношениях, формирование общечеловеческих ценностей), игровые технологии (дидактические игры, малоподвижные игры), </w:t>
      </w:r>
      <w:proofErr w:type="spellStart"/>
      <w:r w:rsidRPr="007677B7">
        <w:rPr>
          <w:rFonts w:ascii="Times New Roman" w:hAnsi="Times New Roman" w:cs="Times New Roman"/>
          <w:color w:val="000000"/>
          <w:sz w:val="23"/>
          <w:szCs w:val="23"/>
        </w:rPr>
        <w:t>здоровьесберегающие</w:t>
      </w:r>
      <w:proofErr w:type="spellEnd"/>
      <w:r w:rsidRPr="007677B7">
        <w:rPr>
          <w:rFonts w:ascii="Times New Roman" w:hAnsi="Times New Roman" w:cs="Times New Roman"/>
          <w:color w:val="000000"/>
          <w:sz w:val="23"/>
          <w:szCs w:val="23"/>
        </w:rPr>
        <w:t xml:space="preserve"> технологии. </w:t>
      </w:r>
    </w:p>
    <w:p w:rsidR="009A2F37" w:rsidRDefault="009A2F37" w:rsidP="009A2F37">
      <w:pPr>
        <w:pStyle w:val="Default"/>
        <w:jc w:val="both"/>
        <w:rPr>
          <w:sz w:val="23"/>
          <w:szCs w:val="23"/>
        </w:rPr>
      </w:pPr>
      <w:r>
        <w:rPr>
          <w:b/>
          <w:bCs/>
          <w:sz w:val="23"/>
          <w:szCs w:val="23"/>
        </w:rPr>
        <w:t xml:space="preserve">Сроки реализации программы. </w:t>
      </w:r>
    </w:p>
    <w:p w:rsidR="009A2F37" w:rsidRDefault="009A2F37" w:rsidP="009A2F37">
      <w:pPr>
        <w:pStyle w:val="Default"/>
        <w:jc w:val="both"/>
        <w:rPr>
          <w:sz w:val="23"/>
          <w:szCs w:val="23"/>
        </w:rPr>
      </w:pPr>
      <w:r>
        <w:rPr>
          <w:sz w:val="23"/>
          <w:szCs w:val="23"/>
        </w:rPr>
        <w:t xml:space="preserve">Программа рассчитана </w:t>
      </w:r>
      <w:r>
        <w:rPr>
          <w:b/>
          <w:bCs/>
          <w:sz w:val="23"/>
          <w:szCs w:val="23"/>
        </w:rPr>
        <w:t xml:space="preserve">на 2 года </w:t>
      </w:r>
      <w:r>
        <w:rPr>
          <w:sz w:val="23"/>
          <w:szCs w:val="23"/>
        </w:rPr>
        <w:t xml:space="preserve">обучения для детей </w:t>
      </w:r>
      <w:r>
        <w:rPr>
          <w:b/>
          <w:bCs/>
          <w:sz w:val="23"/>
          <w:szCs w:val="23"/>
        </w:rPr>
        <w:t>от 5 до 7 лет</w:t>
      </w:r>
      <w:r>
        <w:rPr>
          <w:sz w:val="23"/>
          <w:szCs w:val="23"/>
        </w:rPr>
        <w:t xml:space="preserve">. Группы формируются на добровольных началах всех сторон, с согласия родителей, ребят и администрации детского сада, с учетом возрастных особенностей. Организация совместной деятельности педагога и детей предполагает встречи один раз в неделю. Объем общего времени НОД – 36 недель в учебный год. Продолжительность встреч зависит от возраста детей: 5- 6 лет – до 25 минут; 6-7 лет - до 30 минут. </w:t>
      </w:r>
    </w:p>
    <w:p w:rsidR="009A2F37" w:rsidRDefault="009A2F37" w:rsidP="009A2F37">
      <w:pPr>
        <w:pStyle w:val="Default"/>
        <w:rPr>
          <w:sz w:val="23"/>
          <w:szCs w:val="23"/>
        </w:rPr>
      </w:pPr>
      <w:r>
        <w:rPr>
          <w:b/>
          <w:bCs/>
          <w:i/>
          <w:iCs/>
          <w:sz w:val="23"/>
          <w:szCs w:val="23"/>
        </w:rPr>
        <w:t xml:space="preserve">Формы организации учебной деятельности: </w:t>
      </w:r>
    </w:p>
    <w:p w:rsidR="009A2F37" w:rsidRDefault="009A2F37" w:rsidP="009A2F37">
      <w:pPr>
        <w:pStyle w:val="Default"/>
        <w:rPr>
          <w:sz w:val="23"/>
          <w:szCs w:val="23"/>
        </w:rPr>
      </w:pPr>
      <w:r>
        <w:rPr>
          <w:sz w:val="23"/>
          <w:szCs w:val="23"/>
        </w:rPr>
        <w:t xml:space="preserve">индивидуальная; </w:t>
      </w:r>
    </w:p>
    <w:p w:rsidR="009A2F37" w:rsidRDefault="009A2F37" w:rsidP="009A2F37">
      <w:pPr>
        <w:pStyle w:val="Default"/>
        <w:rPr>
          <w:sz w:val="23"/>
          <w:szCs w:val="23"/>
        </w:rPr>
      </w:pPr>
      <w:r>
        <w:rPr>
          <w:sz w:val="23"/>
          <w:szCs w:val="23"/>
        </w:rPr>
        <w:t xml:space="preserve">индивидуально-групповая; </w:t>
      </w:r>
    </w:p>
    <w:p w:rsidR="009A2F37" w:rsidRDefault="009A2F37" w:rsidP="009A2F37">
      <w:pPr>
        <w:pStyle w:val="Default"/>
        <w:rPr>
          <w:sz w:val="23"/>
          <w:szCs w:val="23"/>
        </w:rPr>
      </w:pPr>
      <w:r>
        <w:rPr>
          <w:sz w:val="23"/>
          <w:szCs w:val="23"/>
        </w:rPr>
        <w:t xml:space="preserve">групповая (или в парах); </w:t>
      </w:r>
    </w:p>
    <w:p w:rsidR="009A2F37" w:rsidRDefault="009A2F37" w:rsidP="009A2F37">
      <w:pPr>
        <w:pStyle w:val="Default"/>
        <w:rPr>
          <w:sz w:val="23"/>
          <w:szCs w:val="23"/>
        </w:rPr>
      </w:pPr>
      <w:r>
        <w:rPr>
          <w:sz w:val="23"/>
          <w:szCs w:val="23"/>
        </w:rPr>
        <w:t xml:space="preserve">фронтальная; </w:t>
      </w:r>
    </w:p>
    <w:p w:rsidR="009A2F37" w:rsidRDefault="009A2F37" w:rsidP="009A2F37">
      <w:pPr>
        <w:pStyle w:val="Default"/>
        <w:rPr>
          <w:sz w:val="23"/>
          <w:szCs w:val="23"/>
        </w:rPr>
      </w:pPr>
      <w:r>
        <w:rPr>
          <w:sz w:val="23"/>
          <w:szCs w:val="23"/>
        </w:rPr>
        <w:t xml:space="preserve">экскурсия; </w:t>
      </w:r>
    </w:p>
    <w:p w:rsidR="009A2F37" w:rsidRDefault="009A2F37" w:rsidP="009A2F37">
      <w:pPr>
        <w:pStyle w:val="Default"/>
        <w:rPr>
          <w:sz w:val="23"/>
          <w:szCs w:val="23"/>
        </w:rPr>
      </w:pPr>
      <w:r>
        <w:rPr>
          <w:sz w:val="23"/>
          <w:szCs w:val="23"/>
        </w:rPr>
        <w:t xml:space="preserve">конкурс; </w:t>
      </w:r>
    </w:p>
    <w:p w:rsidR="009A2F37" w:rsidRDefault="009A2F37" w:rsidP="009A2F37">
      <w:pPr>
        <w:pStyle w:val="Default"/>
        <w:rPr>
          <w:sz w:val="23"/>
          <w:szCs w:val="23"/>
        </w:rPr>
      </w:pPr>
      <w:r>
        <w:rPr>
          <w:sz w:val="23"/>
          <w:szCs w:val="23"/>
        </w:rPr>
        <w:t xml:space="preserve">выставка. </w:t>
      </w:r>
    </w:p>
    <w:p w:rsidR="009A2F37" w:rsidRDefault="009A2F37" w:rsidP="009A2F37">
      <w:pPr>
        <w:pStyle w:val="Default"/>
        <w:rPr>
          <w:sz w:val="23"/>
          <w:szCs w:val="23"/>
        </w:rPr>
      </w:pPr>
      <w:r>
        <w:rPr>
          <w:b/>
          <w:bCs/>
          <w:i/>
          <w:iCs/>
          <w:sz w:val="23"/>
          <w:szCs w:val="23"/>
        </w:rPr>
        <w:t xml:space="preserve">Основной вид занятий – практический </w:t>
      </w:r>
    </w:p>
    <w:p w:rsidR="009A2F37" w:rsidRDefault="009A2F37" w:rsidP="009A2F37">
      <w:pPr>
        <w:pStyle w:val="Default"/>
        <w:rPr>
          <w:b/>
          <w:bCs/>
          <w:sz w:val="23"/>
          <w:szCs w:val="23"/>
        </w:rPr>
      </w:pPr>
    </w:p>
    <w:p w:rsidR="009A2F37" w:rsidRDefault="009A2F37" w:rsidP="009A2F37">
      <w:pPr>
        <w:pStyle w:val="Default"/>
        <w:rPr>
          <w:sz w:val="23"/>
          <w:szCs w:val="23"/>
        </w:rPr>
      </w:pPr>
      <w:r>
        <w:rPr>
          <w:b/>
          <w:bCs/>
          <w:sz w:val="23"/>
          <w:szCs w:val="23"/>
        </w:rPr>
        <w:t xml:space="preserve">Методы обучения: </w:t>
      </w:r>
    </w:p>
    <w:p w:rsidR="009A2F37" w:rsidRDefault="009A2F37" w:rsidP="009A2F37">
      <w:pPr>
        <w:pStyle w:val="Default"/>
        <w:rPr>
          <w:sz w:val="23"/>
          <w:szCs w:val="23"/>
        </w:rPr>
      </w:pPr>
      <w:r>
        <w:rPr>
          <w:sz w:val="23"/>
          <w:szCs w:val="23"/>
        </w:rPr>
        <w:t xml:space="preserve">- объяснительно-иллюстративный; </w:t>
      </w:r>
    </w:p>
    <w:p w:rsidR="009A2F37" w:rsidRDefault="009A2F37" w:rsidP="009A2F37">
      <w:pPr>
        <w:pStyle w:val="Default"/>
        <w:rPr>
          <w:sz w:val="23"/>
          <w:szCs w:val="23"/>
        </w:rPr>
      </w:pPr>
      <w:r>
        <w:rPr>
          <w:sz w:val="23"/>
          <w:szCs w:val="23"/>
        </w:rPr>
        <w:t xml:space="preserve">- проблемный; </w:t>
      </w:r>
    </w:p>
    <w:p w:rsidR="009A2F37" w:rsidRDefault="009A2F37" w:rsidP="009A2F37">
      <w:pPr>
        <w:pStyle w:val="Default"/>
        <w:rPr>
          <w:sz w:val="23"/>
          <w:szCs w:val="23"/>
        </w:rPr>
      </w:pPr>
      <w:r>
        <w:rPr>
          <w:sz w:val="23"/>
          <w:szCs w:val="23"/>
        </w:rPr>
        <w:t xml:space="preserve">- частично поисковый или эвристический; </w:t>
      </w:r>
    </w:p>
    <w:p w:rsidR="009A2F37" w:rsidRDefault="009A2F37" w:rsidP="009A2F37">
      <w:pPr>
        <w:pStyle w:val="Default"/>
        <w:rPr>
          <w:sz w:val="23"/>
          <w:szCs w:val="23"/>
        </w:rPr>
      </w:pPr>
      <w:r>
        <w:rPr>
          <w:sz w:val="23"/>
          <w:szCs w:val="23"/>
        </w:rPr>
        <w:t xml:space="preserve">- исследовательский; </w:t>
      </w:r>
    </w:p>
    <w:p w:rsidR="009A2F37" w:rsidRDefault="009A2F37" w:rsidP="009A2F37">
      <w:pPr>
        <w:pStyle w:val="Default"/>
        <w:rPr>
          <w:sz w:val="23"/>
          <w:szCs w:val="23"/>
        </w:rPr>
      </w:pPr>
      <w:r>
        <w:rPr>
          <w:sz w:val="23"/>
          <w:szCs w:val="23"/>
        </w:rPr>
        <w:t xml:space="preserve">- продуктивно-развивающий; </w:t>
      </w:r>
    </w:p>
    <w:p w:rsidR="009A2F37" w:rsidRDefault="009A2F37" w:rsidP="009A2F37">
      <w:pPr>
        <w:pStyle w:val="Default"/>
        <w:rPr>
          <w:sz w:val="23"/>
          <w:szCs w:val="23"/>
        </w:rPr>
      </w:pPr>
      <w:r>
        <w:rPr>
          <w:sz w:val="23"/>
          <w:szCs w:val="23"/>
        </w:rPr>
        <w:t xml:space="preserve">- мультимедийные. </w:t>
      </w:r>
    </w:p>
    <w:p w:rsidR="009A2F37" w:rsidRDefault="009A2F37" w:rsidP="009A2F37">
      <w:pPr>
        <w:pStyle w:val="Default"/>
        <w:rPr>
          <w:sz w:val="23"/>
          <w:szCs w:val="23"/>
        </w:rPr>
      </w:pPr>
      <w:r>
        <w:rPr>
          <w:b/>
          <w:bCs/>
          <w:i/>
          <w:iCs/>
          <w:sz w:val="23"/>
          <w:szCs w:val="23"/>
        </w:rPr>
        <w:t xml:space="preserve">Структура творческой деятельности </w:t>
      </w:r>
    </w:p>
    <w:p w:rsidR="009A2F37" w:rsidRDefault="009A2F37" w:rsidP="009A2F37">
      <w:pPr>
        <w:pStyle w:val="Default"/>
        <w:jc w:val="both"/>
        <w:rPr>
          <w:sz w:val="23"/>
          <w:szCs w:val="23"/>
        </w:rPr>
      </w:pPr>
      <w:r>
        <w:rPr>
          <w:sz w:val="23"/>
          <w:szCs w:val="23"/>
        </w:rPr>
        <w:t xml:space="preserve">Начало занятия предполагает непосредственную организацию детей: необходимо переключить их внимание на предстоящую деятельность, вызвать интерес к ней, создать соответствующий эмоциональный настрой, раскрыть задачу. На основе объяснения и показа способов действий у ребенка формируется элементарный план: как ему надо будет действовать самому, в какой последовательности выполнять задание, к каким результатам стремиться. Основная часть занятия - это самостоятельная умственная или практическая деятельность детей, заключающаяся в усвоении знаний и умений, которые определены учебной задачей. На данном этапе занятия приемы и обучения индивидуализируются в соответствии с уровнем развития, темпом восприятия, особенностями мышления каждого ребенка. Минимальная помощь оказывается тем, кто быстро и </w:t>
      </w:r>
      <w:r>
        <w:rPr>
          <w:sz w:val="23"/>
          <w:szCs w:val="23"/>
        </w:rPr>
        <w:lastRenderedPageBreak/>
        <w:t xml:space="preserve">легко запоминает, внимательны, умеют анализировать, сопоставлять свои действия, результаты с указанием воспитателя. В случае затруднения такому ребенку бывает достаточно совета, напоминания, направляющего вопроса. Воспитатель дает возможность каждому воспитаннику подумать, попытаться самостоятельно найти выход из затруднительно положения. Педагог должен стремиться к тому, чтобы у каждого ребенка получился результат, свидетельствующий о его продвижении, показывающий, чему он научился. Итог занятия посвящен подведению итогов и оценке результатов деятельности детей. Качество полученного результата зависит от возраста и индивидуальных особенностей детей, от сложности поставленной задачи. </w:t>
      </w:r>
    </w:p>
    <w:p w:rsidR="009A2F37" w:rsidRDefault="009A2F37" w:rsidP="009A2F37">
      <w:pPr>
        <w:pStyle w:val="Default"/>
        <w:rPr>
          <w:sz w:val="23"/>
          <w:szCs w:val="23"/>
        </w:rPr>
      </w:pPr>
      <w:r>
        <w:rPr>
          <w:b/>
          <w:bCs/>
          <w:i/>
          <w:iCs/>
          <w:sz w:val="23"/>
          <w:szCs w:val="23"/>
        </w:rPr>
        <w:t xml:space="preserve">Рекомендации по технике безопасности </w:t>
      </w:r>
    </w:p>
    <w:p w:rsidR="009A2F37" w:rsidRDefault="009A2F37" w:rsidP="009A2F37">
      <w:pPr>
        <w:pStyle w:val="Default"/>
        <w:rPr>
          <w:sz w:val="23"/>
          <w:szCs w:val="23"/>
        </w:rPr>
      </w:pPr>
      <w:r>
        <w:rPr>
          <w:sz w:val="23"/>
          <w:szCs w:val="23"/>
        </w:rPr>
        <w:t xml:space="preserve">Одним из важнейших требований является соблюдение правил охраны труда детьми на занятиях, норм санитарной гигиены в помещениях и на рабочих местах, соблюдение правил безопасности. </w:t>
      </w:r>
    </w:p>
    <w:p w:rsidR="009A2F37" w:rsidRDefault="009A2F37" w:rsidP="009A2F37">
      <w:pPr>
        <w:pStyle w:val="Default"/>
        <w:rPr>
          <w:sz w:val="23"/>
          <w:szCs w:val="23"/>
        </w:rPr>
      </w:pPr>
      <w:r>
        <w:rPr>
          <w:sz w:val="23"/>
          <w:szCs w:val="23"/>
        </w:rPr>
        <w:t xml:space="preserve">В начале занятий дети знакомятся с правилами по технике безопасности при работе с инструментами и клеящими средствами. </w:t>
      </w:r>
    </w:p>
    <w:p w:rsidR="009A2F37" w:rsidRDefault="009A2F37" w:rsidP="009A2F37">
      <w:pPr>
        <w:pStyle w:val="Default"/>
        <w:jc w:val="both"/>
        <w:rPr>
          <w:sz w:val="23"/>
          <w:szCs w:val="23"/>
        </w:rPr>
      </w:pPr>
      <w:r>
        <w:rPr>
          <w:b/>
          <w:bCs/>
          <w:sz w:val="23"/>
          <w:szCs w:val="23"/>
        </w:rPr>
        <w:t xml:space="preserve">Ожидаемые результаты </w:t>
      </w:r>
    </w:p>
    <w:p w:rsidR="009A2F37" w:rsidRDefault="009A2F37" w:rsidP="009A2F37">
      <w:pPr>
        <w:pStyle w:val="Default"/>
        <w:jc w:val="both"/>
        <w:rPr>
          <w:sz w:val="23"/>
          <w:szCs w:val="23"/>
        </w:rPr>
      </w:pPr>
      <w:r>
        <w:rPr>
          <w:b/>
          <w:bCs/>
          <w:i/>
          <w:iCs/>
          <w:sz w:val="23"/>
          <w:szCs w:val="23"/>
        </w:rPr>
        <w:t xml:space="preserve">К концу года дети 5 - 6 лет могут уметь: </w:t>
      </w:r>
    </w:p>
    <w:p w:rsidR="009A2F37" w:rsidRDefault="009A2F37" w:rsidP="009A2F37">
      <w:pPr>
        <w:pStyle w:val="Default"/>
        <w:jc w:val="both"/>
        <w:rPr>
          <w:sz w:val="23"/>
          <w:szCs w:val="23"/>
        </w:rPr>
      </w:pPr>
      <w:r>
        <w:rPr>
          <w:sz w:val="23"/>
          <w:szCs w:val="23"/>
        </w:rPr>
        <w:t xml:space="preserve">- владеть элементарными трудовыми умениями при работе с бумагой, картоном. </w:t>
      </w:r>
    </w:p>
    <w:p w:rsidR="009A2F37" w:rsidRDefault="009A2F37" w:rsidP="009A2F37">
      <w:pPr>
        <w:pStyle w:val="Default"/>
        <w:jc w:val="both"/>
        <w:rPr>
          <w:sz w:val="23"/>
          <w:szCs w:val="23"/>
        </w:rPr>
      </w:pPr>
      <w:r>
        <w:rPr>
          <w:sz w:val="23"/>
          <w:szCs w:val="23"/>
        </w:rPr>
        <w:t xml:space="preserve">- выполнять правила безопасного пользования ножницами и клеем; </w:t>
      </w:r>
    </w:p>
    <w:p w:rsidR="009A2F37" w:rsidRDefault="009A2F37" w:rsidP="009A2F37">
      <w:pPr>
        <w:pStyle w:val="Default"/>
        <w:jc w:val="both"/>
        <w:rPr>
          <w:sz w:val="23"/>
          <w:szCs w:val="23"/>
        </w:rPr>
      </w:pPr>
      <w:r>
        <w:rPr>
          <w:sz w:val="23"/>
          <w:szCs w:val="23"/>
        </w:rPr>
        <w:t xml:space="preserve">- планировать работу, понятно рассказывать об основных этапах воплощения замысла; </w:t>
      </w:r>
    </w:p>
    <w:p w:rsidR="009A2F37" w:rsidRDefault="009A2F37" w:rsidP="009A2F37">
      <w:pPr>
        <w:pStyle w:val="Default"/>
        <w:jc w:val="both"/>
        <w:rPr>
          <w:sz w:val="23"/>
          <w:szCs w:val="23"/>
        </w:rPr>
      </w:pPr>
      <w:r>
        <w:rPr>
          <w:sz w:val="23"/>
          <w:szCs w:val="23"/>
        </w:rPr>
        <w:t xml:space="preserve">- разрезать бумагу по нанесенным меткам; </w:t>
      </w:r>
    </w:p>
    <w:p w:rsidR="009A2F37" w:rsidRDefault="009A2F37" w:rsidP="009A2F37">
      <w:pPr>
        <w:pStyle w:val="Default"/>
        <w:jc w:val="both"/>
        <w:rPr>
          <w:sz w:val="23"/>
          <w:szCs w:val="23"/>
        </w:rPr>
      </w:pPr>
      <w:r>
        <w:rPr>
          <w:sz w:val="23"/>
          <w:szCs w:val="23"/>
        </w:rPr>
        <w:t xml:space="preserve">- использовать пооперационные карты. </w:t>
      </w:r>
    </w:p>
    <w:p w:rsidR="009A2F37" w:rsidRPr="00761F92" w:rsidRDefault="009A2F37" w:rsidP="009A2F37">
      <w:pPr>
        <w:pStyle w:val="Default"/>
        <w:jc w:val="both"/>
      </w:pPr>
      <w:r w:rsidRPr="00761F92">
        <w:rPr>
          <w:b/>
          <w:bCs/>
          <w:i/>
          <w:iCs/>
        </w:rPr>
        <w:t xml:space="preserve">К концу года дети 6 - 7 лет могут уметь: </w:t>
      </w:r>
    </w:p>
    <w:p w:rsidR="009A2F37" w:rsidRPr="00761F92" w:rsidRDefault="009A2F37" w:rsidP="009A2F37">
      <w:pPr>
        <w:pStyle w:val="Default"/>
        <w:jc w:val="both"/>
      </w:pPr>
      <w:r w:rsidRPr="00761F92">
        <w:t xml:space="preserve">- переводить рисунок на бумагу, картон; </w:t>
      </w:r>
    </w:p>
    <w:p w:rsidR="009A2F37" w:rsidRPr="00761F92" w:rsidRDefault="009A2F37" w:rsidP="009A2F37">
      <w:pPr>
        <w:autoSpaceDE w:val="0"/>
        <w:autoSpaceDN w:val="0"/>
        <w:adjustRightInd w:val="0"/>
        <w:spacing w:after="0" w:line="240" w:lineRule="auto"/>
        <w:jc w:val="both"/>
        <w:rPr>
          <w:rFonts w:ascii="Times New Roman" w:hAnsi="Times New Roman" w:cs="Times New Roman"/>
          <w:b/>
          <w:bCs/>
          <w:color w:val="000000"/>
          <w:sz w:val="24"/>
          <w:szCs w:val="24"/>
        </w:rPr>
      </w:pPr>
      <w:r w:rsidRPr="00761F92">
        <w:rPr>
          <w:rFonts w:ascii="Times New Roman" w:hAnsi="Times New Roman" w:cs="Times New Roman"/>
          <w:sz w:val="24"/>
          <w:szCs w:val="24"/>
        </w:rPr>
        <w:t>-участвовать в оформлении поделок на выставку (располагать поделки на демонстрационном стенде, сочетая размеры изделия, цветовую гамму);</w:t>
      </w:r>
    </w:p>
    <w:p w:rsidR="009A2F37" w:rsidRPr="00761F92" w:rsidRDefault="009A2F37" w:rsidP="009A2F37">
      <w:pPr>
        <w:pStyle w:val="Default"/>
        <w:jc w:val="both"/>
      </w:pPr>
      <w:r w:rsidRPr="00761F92">
        <w:t xml:space="preserve">- использовать пооперационные карты; </w:t>
      </w:r>
    </w:p>
    <w:p w:rsidR="009A2F37" w:rsidRDefault="009A2F37" w:rsidP="009A2F37">
      <w:pPr>
        <w:pStyle w:val="Default"/>
        <w:jc w:val="both"/>
        <w:rPr>
          <w:sz w:val="23"/>
          <w:szCs w:val="23"/>
        </w:rPr>
      </w:pPr>
      <w:r>
        <w:rPr>
          <w:sz w:val="23"/>
          <w:szCs w:val="23"/>
        </w:rPr>
        <w:t xml:space="preserve">- эпизодически включать ручной художественный труд в игровой сюжет, </w:t>
      </w:r>
    </w:p>
    <w:p w:rsidR="009A2F37" w:rsidRDefault="009A2F37" w:rsidP="009A2F37">
      <w:pPr>
        <w:pStyle w:val="Default"/>
        <w:jc w:val="both"/>
        <w:rPr>
          <w:sz w:val="23"/>
          <w:szCs w:val="23"/>
        </w:rPr>
      </w:pPr>
      <w:r>
        <w:rPr>
          <w:sz w:val="23"/>
          <w:szCs w:val="23"/>
        </w:rPr>
        <w:t xml:space="preserve">- использовать ручные умения в повседневной жизни детского сада и семьи (изготовление подарков, сувениров), проявляя при этом творчество; </w:t>
      </w:r>
    </w:p>
    <w:p w:rsidR="009A2F37" w:rsidRDefault="009A2F37" w:rsidP="009A2F37">
      <w:pPr>
        <w:pStyle w:val="Default"/>
        <w:jc w:val="both"/>
        <w:rPr>
          <w:sz w:val="23"/>
          <w:szCs w:val="23"/>
        </w:rPr>
      </w:pPr>
      <w:r>
        <w:rPr>
          <w:sz w:val="23"/>
          <w:szCs w:val="23"/>
        </w:rPr>
        <w:t xml:space="preserve">- реализовать творческий замысел, воплощая то, что запланировали. </w:t>
      </w:r>
    </w:p>
    <w:p w:rsidR="009A2F37" w:rsidRDefault="009A2F37" w:rsidP="009A2F37">
      <w:pPr>
        <w:pStyle w:val="Default"/>
        <w:jc w:val="both"/>
        <w:rPr>
          <w:sz w:val="23"/>
          <w:szCs w:val="23"/>
        </w:rPr>
      </w:pPr>
      <w:r>
        <w:rPr>
          <w:b/>
          <w:bCs/>
          <w:i/>
          <w:iCs/>
          <w:sz w:val="23"/>
          <w:szCs w:val="23"/>
        </w:rPr>
        <w:t xml:space="preserve">Мониторинг развития детей </w:t>
      </w:r>
      <w:r>
        <w:rPr>
          <w:b/>
          <w:bCs/>
          <w:sz w:val="23"/>
          <w:szCs w:val="23"/>
        </w:rPr>
        <w:t xml:space="preserve">проводится с целью определения </w:t>
      </w:r>
      <w:r>
        <w:rPr>
          <w:sz w:val="23"/>
          <w:szCs w:val="23"/>
        </w:rPr>
        <w:t xml:space="preserve">творческих и конструктивных способностей детей дошкольного возраста. Проводятся диагностические занятия, наблюдения, анализ продуктов детского творчества. На основании изученной психолого-педагогической литературы по проблеме формирования </w:t>
      </w:r>
      <w:proofErr w:type="spellStart"/>
      <w:r>
        <w:rPr>
          <w:sz w:val="23"/>
          <w:szCs w:val="23"/>
        </w:rPr>
        <w:t>мелкомоторных</w:t>
      </w:r>
      <w:proofErr w:type="spellEnd"/>
      <w:r>
        <w:rPr>
          <w:sz w:val="23"/>
          <w:szCs w:val="23"/>
        </w:rPr>
        <w:t xml:space="preserve"> движений рук дошкольников были разработаны следующие критерии оценки уровня </w:t>
      </w:r>
      <w:proofErr w:type="spellStart"/>
      <w:r>
        <w:rPr>
          <w:sz w:val="23"/>
          <w:szCs w:val="23"/>
        </w:rPr>
        <w:t>сформированности</w:t>
      </w:r>
      <w:proofErr w:type="spellEnd"/>
      <w:r>
        <w:rPr>
          <w:sz w:val="23"/>
          <w:szCs w:val="23"/>
        </w:rPr>
        <w:t xml:space="preserve"> </w:t>
      </w:r>
      <w:proofErr w:type="spellStart"/>
      <w:r>
        <w:rPr>
          <w:sz w:val="23"/>
          <w:szCs w:val="23"/>
        </w:rPr>
        <w:t>мелкомоторных</w:t>
      </w:r>
      <w:proofErr w:type="spellEnd"/>
      <w:r>
        <w:rPr>
          <w:sz w:val="23"/>
          <w:szCs w:val="23"/>
        </w:rPr>
        <w:t xml:space="preserve"> движений рук у детей старшего дошкольного возраста: </w:t>
      </w:r>
    </w:p>
    <w:p w:rsidR="009A2F37" w:rsidRDefault="009A2F37" w:rsidP="009A2F37">
      <w:pPr>
        <w:pStyle w:val="Default"/>
        <w:numPr>
          <w:ilvl w:val="0"/>
          <w:numId w:val="10"/>
        </w:numPr>
        <w:jc w:val="both"/>
        <w:rPr>
          <w:sz w:val="23"/>
          <w:szCs w:val="23"/>
        </w:rPr>
      </w:pPr>
      <w:r>
        <w:rPr>
          <w:sz w:val="23"/>
          <w:szCs w:val="23"/>
        </w:rPr>
        <w:t xml:space="preserve">точность совмещения частей; </w:t>
      </w:r>
    </w:p>
    <w:p w:rsidR="009A2F37" w:rsidRDefault="009A2F37" w:rsidP="009A2F37">
      <w:pPr>
        <w:pStyle w:val="Default"/>
        <w:numPr>
          <w:ilvl w:val="0"/>
          <w:numId w:val="10"/>
        </w:numPr>
        <w:jc w:val="both"/>
        <w:rPr>
          <w:sz w:val="23"/>
          <w:szCs w:val="23"/>
        </w:rPr>
      </w:pPr>
      <w:proofErr w:type="spellStart"/>
      <w:r>
        <w:rPr>
          <w:sz w:val="23"/>
          <w:szCs w:val="23"/>
        </w:rPr>
        <w:t>придерживание</w:t>
      </w:r>
      <w:proofErr w:type="spellEnd"/>
      <w:r>
        <w:rPr>
          <w:sz w:val="23"/>
          <w:szCs w:val="23"/>
        </w:rPr>
        <w:t xml:space="preserve"> совмещенных сторон одной рукой; </w:t>
      </w:r>
    </w:p>
    <w:p w:rsidR="009A2F37" w:rsidRDefault="009A2F37" w:rsidP="009A2F37">
      <w:pPr>
        <w:pStyle w:val="Default"/>
        <w:numPr>
          <w:ilvl w:val="0"/>
          <w:numId w:val="10"/>
        </w:numPr>
        <w:jc w:val="both"/>
        <w:rPr>
          <w:sz w:val="23"/>
          <w:szCs w:val="23"/>
        </w:rPr>
      </w:pPr>
      <w:r>
        <w:rPr>
          <w:sz w:val="23"/>
          <w:szCs w:val="23"/>
        </w:rPr>
        <w:t xml:space="preserve">оптимальность нажима на бумагу; </w:t>
      </w:r>
    </w:p>
    <w:p w:rsidR="009A2F37" w:rsidRDefault="009A2F37" w:rsidP="009A2F37">
      <w:pPr>
        <w:pStyle w:val="Default"/>
        <w:numPr>
          <w:ilvl w:val="0"/>
          <w:numId w:val="10"/>
        </w:numPr>
        <w:jc w:val="both"/>
        <w:rPr>
          <w:sz w:val="23"/>
          <w:szCs w:val="23"/>
        </w:rPr>
      </w:pPr>
      <w:r>
        <w:rPr>
          <w:sz w:val="23"/>
          <w:szCs w:val="23"/>
        </w:rPr>
        <w:t xml:space="preserve">разглаживание бумаги; </w:t>
      </w:r>
    </w:p>
    <w:p w:rsidR="009A2F37" w:rsidRDefault="009A2F37" w:rsidP="009A2F37">
      <w:pPr>
        <w:pStyle w:val="Default"/>
        <w:numPr>
          <w:ilvl w:val="0"/>
          <w:numId w:val="10"/>
        </w:numPr>
        <w:jc w:val="both"/>
        <w:rPr>
          <w:sz w:val="23"/>
          <w:szCs w:val="23"/>
        </w:rPr>
      </w:pPr>
      <w:r>
        <w:rPr>
          <w:sz w:val="23"/>
          <w:szCs w:val="23"/>
        </w:rPr>
        <w:t xml:space="preserve">фиксация сгибов; </w:t>
      </w:r>
    </w:p>
    <w:p w:rsidR="009A2F37" w:rsidRDefault="009A2F37" w:rsidP="009A2F37">
      <w:pPr>
        <w:pStyle w:val="Default"/>
        <w:numPr>
          <w:ilvl w:val="0"/>
          <w:numId w:val="10"/>
        </w:numPr>
        <w:jc w:val="both"/>
        <w:rPr>
          <w:sz w:val="23"/>
          <w:szCs w:val="23"/>
        </w:rPr>
      </w:pPr>
      <w:r>
        <w:rPr>
          <w:sz w:val="23"/>
          <w:szCs w:val="23"/>
        </w:rPr>
        <w:t xml:space="preserve">проглаживание сгибов; </w:t>
      </w:r>
    </w:p>
    <w:p w:rsidR="009A2F37" w:rsidRDefault="009A2F37" w:rsidP="009A2F37">
      <w:pPr>
        <w:pStyle w:val="Default"/>
        <w:numPr>
          <w:ilvl w:val="0"/>
          <w:numId w:val="10"/>
        </w:numPr>
        <w:jc w:val="both"/>
        <w:rPr>
          <w:sz w:val="23"/>
          <w:szCs w:val="23"/>
        </w:rPr>
      </w:pPr>
      <w:r>
        <w:rPr>
          <w:sz w:val="23"/>
          <w:szCs w:val="23"/>
        </w:rPr>
        <w:t xml:space="preserve">точность тактильных ощущений (умение выбрать бумагу для поделки на ощупь); </w:t>
      </w:r>
    </w:p>
    <w:p w:rsidR="009A2F37" w:rsidRDefault="009A2F37" w:rsidP="009A2F37">
      <w:pPr>
        <w:pStyle w:val="Default"/>
        <w:numPr>
          <w:ilvl w:val="0"/>
          <w:numId w:val="10"/>
        </w:numPr>
        <w:jc w:val="both"/>
        <w:rPr>
          <w:sz w:val="23"/>
          <w:szCs w:val="23"/>
        </w:rPr>
      </w:pPr>
      <w:r>
        <w:rPr>
          <w:sz w:val="23"/>
          <w:szCs w:val="23"/>
        </w:rPr>
        <w:t xml:space="preserve">украшение поделки (приемы вырезания, рисования мелких деталей). </w:t>
      </w:r>
    </w:p>
    <w:p w:rsidR="009A2F37" w:rsidRDefault="009A2F37" w:rsidP="009A2F37">
      <w:pPr>
        <w:pStyle w:val="Default"/>
        <w:jc w:val="both"/>
        <w:rPr>
          <w:sz w:val="23"/>
          <w:szCs w:val="23"/>
        </w:rPr>
      </w:pPr>
      <w:r>
        <w:rPr>
          <w:b/>
          <w:bCs/>
          <w:sz w:val="23"/>
          <w:szCs w:val="23"/>
        </w:rPr>
        <w:t>Высокий уровень</w:t>
      </w:r>
      <w:r>
        <w:rPr>
          <w:sz w:val="23"/>
          <w:szCs w:val="23"/>
        </w:rPr>
        <w:t xml:space="preserve">: ребенок точно совмещает части заготовки на глаз после повторных </w:t>
      </w:r>
      <w:proofErr w:type="spellStart"/>
      <w:r>
        <w:rPr>
          <w:sz w:val="23"/>
          <w:szCs w:val="23"/>
        </w:rPr>
        <w:t>примериваний</w:t>
      </w:r>
      <w:proofErr w:type="spellEnd"/>
      <w:r>
        <w:rPr>
          <w:sz w:val="23"/>
          <w:szCs w:val="23"/>
        </w:rPr>
        <w:t xml:space="preserve">; придерживает совмещенные стороны одной рукой с определенным нажимом, чтобы совмещенные части не разъехались; ребенок точно выдерживает оптимальность нажима на бумагу, так чтобы выполнить операцию по преобразованию заготовки и не повредить бумагу; разглаживает бумагу тыльной стороной ладони, расправляя её, но не повреждая; фиксирует сгибы кончиком пальца, но иногда проводит сгибы с ошибкой, проглаживает сгибы по точно намеченной линии с оптимальным усилием, так чтобы сгиб получился четким, а бумага не повредилась; умеет выбрать бумагу для поделки на ощупь после показа или словесного указания педагога. </w:t>
      </w:r>
    </w:p>
    <w:p w:rsidR="009A2F37" w:rsidRDefault="009A2F37" w:rsidP="009A2F37">
      <w:pPr>
        <w:pStyle w:val="Default"/>
        <w:jc w:val="both"/>
        <w:rPr>
          <w:sz w:val="23"/>
          <w:szCs w:val="23"/>
        </w:rPr>
      </w:pPr>
      <w:r>
        <w:rPr>
          <w:b/>
          <w:bCs/>
          <w:sz w:val="23"/>
          <w:szCs w:val="23"/>
        </w:rPr>
        <w:t xml:space="preserve">Средний уровень: </w:t>
      </w:r>
      <w:r>
        <w:rPr>
          <w:sz w:val="23"/>
          <w:szCs w:val="23"/>
        </w:rPr>
        <w:t xml:space="preserve">ребенок совмещает части заготовки только после повторных </w:t>
      </w:r>
      <w:proofErr w:type="spellStart"/>
      <w:r>
        <w:rPr>
          <w:sz w:val="23"/>
          <w:szCs w:val="23"/>
        </w:rPr>
        <w:t>примериваний</w:t>
      </w:r>
      <w:proofErr w:type="spellEnd"/>
      <w:r>
        <w:rPr>
          <w:sz w:val="23"/>
          <w:szCs w:val="23"/>
        </w:rPr>
        <w:t xml:space="preserve"> и с помощью педагога; придерживает совмещенные стороны одной рукой, но иногда совмещенные части разъезжаются; ребенок иногда выдерживает оптимальность нажима на бумагу, но часто не может выполнить операцию по преобразованию заготовки так, чтобы не повредить бумагу; разглаживая бумагу тыльной стороной ладони, иногда повреждает её; фиксирует сгибы кончиком </w:t>
      </w:r>
      <w:r>
        <w:rPr>
          <w:sz w:val="23"/>
          <w:szCs w:val="23"/>
        </w:rPr>
        <w:lastRenderedPageBreak/>
        <w:t xml:space="preserve">пальца, только после указания педагога; поглаживает сгибы не четко с повреждением бумаги; умеет выбрать бумагу для поделки только с помощью педагога. </w:t>
      </w:r>
    </w:p>
    <w:p w:rsidR="009A2F37" w:rsidRDefault="009A2F37" w:rsidP="009A2F37">
      <w:pPr>
        <w:pStyle w:val="Default"/>
        <w:jc w:val="both"/>
        <w:rPr>
          <w:sz w:val="23"/>
          <w:szCs w:val="23"/>
        </w:rPr>
      </w:pPr>
      <w:r>
        <w:rPr>
          <w:b/>
          <w:bCs/>
          <w:sz w:val="23"/>
          <w:szCs w:val="23"/>
        </w:rPr>
        <w:t xml:space="preserve">Низкий уровень: </w:t>
      </w:r>
      <w:r>
        <w:rPr>
          <w:sz w:val="23"/>
          <w:szCs w:val="23"/>
        </w:rPr>
        <w:t xml:space="preserve">ребенок совмещает части заготовки только с помощью педагога, придерживает совмещенные стороны одной рукой, но иногда совмещенные части разъезжаются; ребенок иногда выдерживает оптимальность нажима на бумагу, но часто не может выполнить операцию по преобразованию заготовки так, чтобы не повредить бумагу; разглаживая бумагу тыльной стороной ладони только с помощью педагога; не фиксирует сгибы, даже после указания педагога; проглаживает сгибы не четко с повреждением бумаги; умеет работать только с бумагой, выбранной для поделки педагогом. </w:t>
      </w:r>
    </w:p>
    <w:p w:rsidR="009A2F37" w:rsidRPr="00CF2939" w:rsidRDefault="009A2F37" w:rsidP="009A2F37">
      <w:pPr>
        <w:autoSpaceDE w:val="0"/>
        <w:autoSpaceDN w:val="0"/>
        <w:adjustRightInd w:val="0"/>
        <w:spacing w:after="0" w:line="240" w:lineRule="auto"/>
        <w:jc w:val="both"/>
        <w:rPr>
          <w:rFonts w:ascii="Times New Roman" w:hAnsi="Times New Roman" w:cs="Times New Roman"/>
          <w:color w:val="000000"/>
          <w:sz w:val="24"/>
          <w:szCs w:val="24"/>
        </w:rPr>
      </w:pPr>
      <w:r w:rsidRPr="00143139">
        <w:rPr>
          <w:rFonts w:ascii="Times New Roman" w:hAnsi="Times New Roman" w:cs="Times New Roman"/>
          <w:b/>
          <w:bCs/>
          <w:sz w:val="24"/>
          <w:szCs w:val="24"/>
        </w:rPr>
        <w:t xml:space="preserve">Формы подведения итогов: </w:t>
      </w:r>
      <w:r w:rsidRPr="00143139">
        <w:rPr>
          <w:rFonts w:ascii="Times New Roman" w:hAnsi="Times New Roman" w:cs="Times New Roman"/>
          <w:sz w:val="24"/>
          <w:szCs w:val="24"/>
        </w:rPr>
        <w:t>участие в творческих выставках, презентациях, конкурсах на различных уровнях.</w:t>
      </w:r>
      <w:r>
        <w:rPr>
          <w:rFonts w:ascii="Times New Roman" w:hAnsi="Times New Roman" w:cs="Times New Roman"/>
          <w:sz w:val="24"/>
          <w:szCs w:val="24"/>
        </w:rPr>
        <w:t xml:space="preserve"> </w:t>
      </w:r>
      <w:r w:rsidRPr="00143139">
        <w:rPr>
          <w:rFonts w:ascii="Times New Roman" w:hAnsi="Times New Roman" w:cs="Times New Roman"/>
          <w:sz w:val="24"/>
          <w:szCs w:val="24"/>
        </w:rPr>
        <w:t>Видео и фотоматериалы.</w:t>
      </w:r>
      <w:r>
        <w:rPr>
          <w:rFonts w:ascii="Times New Roman" w:hAnsi="Times New Roman" w:cs="Times New Roman"/>
          <w:sz w:val="24"/>
          <w:szCs w:val="24"/>
        </w:rPr>
        <w:t xml:space="preserve"> </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Программное обеспечение:</w:t>
      </w:r>
    </w:p>
    <w:p w:rsidR="009A2F37" w:rsidRPr="00F84206" w:rsidRDefault="009A2F37" w:rsidP="009A2F37">
      <w:pPr>
        <w:numPr>
          <w:ilvl w:val="0"/>
          <w:numId w:val="6"/>
        </w:numPr>
        <w:shd w:val="clear" w:color="auto" w:fill="FFFFFF"/>
        <w:spacing w:after="0" w:line="240" w:lineRule="auto"/>
        <w:ind w:left="360"/>
        <w:jc w:val="both"/>
        <w:rPr>
          <w:rFonts w:ascii="Times New Roman" w:hAnsi="Times New Roman" w:cs="Times New Roman"/>
          <w:sz w:val="24"/>
          <w:szCs w:val="24"/>
        </w:rPr>
      </w:pPr>
      <w:r w:rsidRPr="00F84206">
        <w:rPr>
          <w:rFonts w:ascii="Times New Roman" w:hAnsi="Times New Roman" w:cs="Times New Roman"/>
          <w:sz w:val="24"/>
          <w:szCs w:val="24"/>
        </w:rPr>
        <w:t>Лыкова И.А. Программа художественного воспитания, обучения и развития детей 2-7 лет «Цветные ладошки». – М.: «КАРАПУЗ-ДИДАКТИКА», 2007.</w:t>
      </w:r>
    </w:p>
    <w:p w:rsidR="009A2F37" w:rsidRPr="00F84206" w:rsidRDefault="009A2F37" w:rsidP="009A2F37">
      <w:pPr>
        <w:numPr>
          <w:ilvl w:val="0"/>
          <w:numId w:val="6"/>
        </w:numPr>
        <w:shd w:val="clear" w:color="auto" w:fill="FFFFFF"/>
        <w:spacing w:after="0" w:line="240" w:lineRule="auto"/>
        <w:ind w:left="360"/>
        <w:jc w:val="both"/>
        <w:rPr>
          <w:rFonts w:ascii="Times New Roman" w:hAnsi="Times New Roman" w:cs="Times New Roman"/>
          <w:sz w:val="24"/>
          <w:szCs w:val="24"/>
        </w:rPr>
      </w:pPr>
      <w:r w:rsidRPr="00F84206">
        <w:rPr>
          <w:rFonts w:ascii="Times New Roman" w:hAnsi="Times New Roman" w:cs="Times New Roman"/>
          <w:sz w:val="24"/>
          <w:szCs w:val="24"/>
        </w:rPr>
        <w:t xml:space="preserve">Лыкова И.А. Изобразительная деятельность в детском саду. Ранний возраст. Планирование, конспекты, методические </w:t>
      </w:r>
      <w:proofErr w:type="gramStart"/>
      <w:r w:rsidRPr="00F84206">
        <w:rPr>
          <w:rFonts w:ascii="Times New Roman" w:hAnsi="Times New Roman" w:cs="Times New Roman"/>
          <w:sz w:val="24"/>
          <w:szCs w:val="24"/>
        </w:rPr>
        <w:t>рекомендации.-</w:t>
      </w:r>
      <w:proofErr w:type="gramEnd"/>
      <w:r w:rsidRPr="00F84206">
        <w:rPr>
          <w:rFonts w:ascii="Times New Roman" w:hAnsi="Times New Roman" w:cs="Times New Roman"/>
          <w:sz w:val="24"/>
          <w:szCs w:val="24"/>
        </w:rPr>
        <w:t xml:space="preserve"> М.: КАРАПУЗ-ДИДАКТИКА, 2009 г</w:t>
      </w:r>
    </w:p>
    <w:p w:rsidR="009A2F37" w:rsidRPr="00F84206" w:rsidRDefault="009A2F37" w:rsidP="009A2F37">
      <w:pPr>
        <w:numPr>
          <w:ilvl w:val="0"/>
          <w:numId w:val="6"/>
        </w:numPr>
        <w:shd w:val="clear" w:color="auto" w:fill="FFFFFF"/>
        <w:spacing w:after="0" w:line="240" w:lineRule="auto"/>
        <w:ind w:left="360"/>
        <w:jc w:val="both"/>
        <w:rPr>
          <w:rFonts w:ascii="Times New Roman" w:hAnsi="Times New Roman" w:cs="Times New Roman"/>
          <w:sz w:val="24"/>
          <w:szCs w:val="24"/>
        </w:rPr>
      </w:pPr>
      <w:r w:rsidRPr="00F84206">
        <w:rPr>
          <w:rFonts w:ascii="Times New Roman" w:hAnsi="Times New Roman" w:cs="Times New Roman"/>
          <w:sz w:val="24"/>
          <w:szCs w:val="24"/>
        </w:rPr>
        <w:t xml:space="preserve">Лыкова И.А. Изобразительная деятельность в детском саду. </w:t>
      </w:r>
      <w:proofErr w:type="gramStart"/>
      <w:r w:rsidRPr="00F84206">
        <w:rPr>
          <w:rFonts w:ascii="Times New Roman" w:hAnsi="Times New Roman" w:cs="Times New Roman"/>
          <w:sz w:val="24"/>
          <w:szCs w:val="24"/>
        </w:rPr>
        <w:t>Младшая  группа</w:t>
      </w:r>
      <w:proofErr w:type="gramEnd"/>
      <w:r w:rsidRPr="00F84206">
        <w:rPr>
          <w:rFonts w:ascii="Times New Roman" w:hAnsi="Times New Roman" w:cs="Times New Roman"/>
          <w:sz w:val="24"/>
          <w:szCs w:val="24"/>
        </w:rPr>
        <w:t xml:space="preserve">. Планирование, конспекты, методические </w:t>
      </w:r>
      <w:proofErr w:type="gramStart"/>
      <w:r w:rsidRPr="00F84206">
        <w:rPr>
          <w:rFonts w:ascii="Times New Roman" w:hAnsi="Times New Roman" w:cs="Times New Roman"/>
          <w:sz w:val="24"/>
          <w:szCs w:val="24"/>
        </w:rPr>
        <w:t>рекомендации.-</w:t>
      </w:r>
      <w:proofErr w:type="gramEnd"/>
      <w:r w:rsidRPr="00F84206">
        <w:rPr>
          <w:rFonts w:ascii="Times New Roman" w:hAnsi="Times New Roman" w:cs="Times New Roman"/>
          <w:sz w:val="24"/>
          <w:szCs w:val="24"/>
        </w:rPr>
        <w:t xml:space="preserve"> М.: КАРАПУЗ-ДИДАКТИКА, 2009 г.</w:t>
      </w:r>
    </w:p>
    <w:p w:rsidR="009A2F37" w:rsidRPr="00F84206" w:rsidRDefault="009A2F37" w:rsidP="009A2F37">
      <w:pPr>
        <w:numPr>
          <w:ilvl w:val="0"/>
          <w:numId w:val="6"/>
        </w:numPr>
        <w:shd w:val="clear" w:color="auto" w:fill="FFFFFF"/>
        <w:spacing w:after="0" w:line="240" w:lineRule="auto"/>
        <w:ind w:left="360"/>
        <w:jc w:val="both"/>
        <w:rPr>
          <w:rFonts w:ascii="Times New Roman" w:hAnsi="Times New Roman" w:cs="Times New Roman"/>
          <w:sz w:val="24"/>
          <w:szCs w:val="24"/>
        </w:rPr>
      </w:pPr>
      <w:r w:rsidRPr="00F84206">
        <w:rPr>
          <w:rFonts w:ascii="Times New Roman" w:hAnsi="Times New Roman" w:cs="Times New Roman"/>
          <w:sz w:val="24"/>
          <w:szCs w:val="24"/>
        </w:rPr>
        <w:t xml:space="preserve">Лыкова И.А. Изобразительная деятельность в детском саду. </w:t>
      </w:r>
      <w:proofErr w:type="gramStart"/>
      <w:r w:rsidRPr="00F84206">
        <w:rPr>
          <w:rFonts w:ascii="Times New Roman" w:hAnsi="Times New Roman" w:cs="Times New Roman"/>
          <w:sz w:val="24"/>
          <w:szCs w:val="24"/>
        </w:rPr>
        <w:t>Средняя  группа</w:t>
      </w:r>
      <w:proofErr w:type="gramEnd"/>
      <w:r w:rsidRPr="00F84206">
        <w:rPr>
          <w:rFonts w:ascii="Times New Roman" w:hAnsi="Times New Roman" w:cs="Times New Roman"/>
          <w:sz w:val="24"/>
          <w:szCs w:val="24"/>
        </w:rPr>
        <w:t xml:space="preserve">. Планирование, конспекты, методические </w:t>
      </w:r>
      <w:proofErr w:type="gramStart"/>
      <w:r w:rsidRPr="00F84206">
        <w:rPr>
          <w:rFonts w:ascii="Times New Roman" w:hAnsi="Times New Roman" w:cs="Times New Roman"/>
          <w:sz w:val="24"/>
          <w:szCs w:val="24"/>
        </w:rPr>
        <w:t>рекомендации.-</w:t>
      </w:r>
      <w:proofErr w:type="gramEnd"/>
      <w:r w:rsidRPr="00F84206">
        <w:rPr>
          <w:rFonts w:ascii="Times New Roman" w:hAnsi="Times New Roman" w:cs="Times New Roman"/>
          <w:sz w:val="24"/>
          <w:szCs w:val="24"/>
        </w:rPr>
        <w:t xml:space="preserve"> М.: КАРАПУЗ-ДИДАКТИКА, 2009 г.</w:t>
      </w:r>
    </w:p>
    <w:p w:rsidR="009A2F37" w:rsidRPr="00F84206" w:rsidRDefault="009A2F37" w:rsidP="009A2F37">
      <w:pPr>
        <w:numPr>
          <w:ilvl w:val="0"/>
          <w:numId w:val="6"/>
        </w:numPr>
        <w:shd w:val="clear" w:color="auto" w:fill="FFFFFF"/>
        <w:spacing w:after="0" w:line="240" w:lineRule="auto"/>
        <w:ind w:left="360"/>
        <w:jc w:val="both"/>
        <w:rPr>
          <w:rFonts w:ascii="Times New Roman" w:hAnsi="Times New Roman" w:cs="Times New Roman"/>
          <w:sz w:val="24"/>
          <w:szCs w:val="24"/>
        </w:rPr>
      </w:pPr>
      <w:r w:rsidRPr="00F84206">
        <w:rPr>
          <w:rFonts w:ascii="Times New Roman" w:hAnsi="Times New Roman" w:cs="Times New Roman"/>
          <w:sz w:val="24"/>
          <w:szCs w:val="24"/>
        </w:rPr>
        <w:t xml:space="preserve">Лыкова И.А. Изобразительная деятельность в детском саду. Старшая группа. Планирование, конспекты, методические </w:t>
      </w:r>
      <w:proofErr w:type="gramStart"/>
      <w:r w:rsidRPr="00F84206">
        <w:rPr>
          <w:rFonts w:ascii="Times New Roman" w:hAnsi="Times New Roman" w:cs="Times New Roman"/>
          <w:sz w:val="24"/>
          <w:szCs w:val="24"/>
        </w:rPr>
        <w:t>рекомендации.-</w:t>
      </w:r>
      <w:proofErr w:type="gramEnd"/>
      <w:r w:rsidRPr="00F84206">
        <w:rPr>
          <w:rFonts w:ascii="Times New Roman" w:hAnsi="Times New Roman" w:cs="Times New Roman"/>
          <w:sz w:val="24"/>
          <w:szCs w:val="24"/>
        </w:rPr>
        <w:t xml:space="preserve"> М.: КАРАПУЗ-ДИДАКТИКА, 2009 г.</w:t>
      </w:r>
    </w:p>
    <w:p w:rsidR="009A2F37" w:rsidRPr="00F84206" w:rsidRDefault="009A2F37" w:rsidP="009A2F37">
      <w:pPr>
        <w:numPr>
          <w:ilvl w:val="0"/>
          <w:numId w:val="6"/>
        </w:numPr>
        <w:shd w:val="clear" w:color="auto" w:fill="FFFFFF"/>
        <w:spacing w:after="0" w:line="240" w:lineRule="auto"/>
        <w:ind w:left="360"/>
        <w:jc w:val="both"/>
        <w:rPr>
          <w:rFonts w:ascii="Times New Roman" w:hAnsi="Times New Roman" w:cs="Times New Roman"/>
          <w:sz w:val="24"/>
          <w:szCs w:val="24"/>
        </w:rPr>
      </w:pPr>
      <w:r w:rsidRPr="00F84206">
        <w:rPr>
          <w:rFonts w:ascii="Times New Roman" w:hAnsi="Times New Roman" w:cs="Times New Roman"/>
          <w:sz w:val="24"/>
          <w:szCs w:val="24"/>
        </w:rPr>
        <w:t xml:space="preserve">Лыкова И.А. Изобразительная деятельность в детском саду. </w:t>
      </w:r>
      <w:proofErr w:type="gramStart"/>
      <w:r w:rsidRPr="00F84206">
        <w:rPr>
          <w:rFonts w:ascii="Times New Roman" w:hAnsi="Times New Roman" w:cs="Times New Roman"/>
          <w:sz w:val="24"/>
          <w:szCs w:val="24"/>
        </w:rPr>
        <w:t>Подготовительная  группа</w:t>
      </w:r>
      <w:proofErr w:type="gramEnd"/>
      <w:r w:rsidRPr="00F84206">
        <w:rPr>
          <w:rFonts w:ascii="Times New Roman" w:hAnsi="Times New Roman" w:cs="Times New Roman"/>
          <w:sz w:val="24"/>
          <w:szCs w:val="24"/>
        </w:rPr>
        <w:t xml:space="preserve">. Планирование, конспекты, методические </w:t>
      </w:r>
      <w:proofErr w:type="gramStart"/>
      <w:r w:rsidRPr="00F84206">
        <w:rPr>
          <w:rFonts w:ascii="Times New Roman" w:hAnsi="Times New Roman" w:cs="Times New Roman"/>
          <w:sz w:val="24"/>
          <w:szCs w:val="24"/>
        </w:rPr>
        <w:t>рекомендации.-</w:t>
      </w:r>
      <w:proofErr w:type="gramEnd"/>
      <w:r w:rsidRPr="00F84206">
        <w:rPr>
          <w:rFonts w:ascii="Times New Roman" w:hAnsi="Times New Roman" w:cs="Times New Roman"/>
          <w:sz w:val="24"/>
          <w:szCs w:val="24"/>
        </w:rPr>
        <w:t xml:space="preserve"> М.: КАРАПУЗ-ДИДАКТИКА, 2009 г.</w:t>
      </w:r>
    </w:p>
    <w:p w:rsidR="009A2F37" w:rsidRPr="00F84206" w:rsidRDefault="009A2F37" w:rsidP="009A2F37">
      <w:pPr>
        <w:pStyle w:val="a4"/>
        <w:widowControl w:val="0"/>
        <w:numPr>
          <w:ilvl w:val="0"/>
          <w:numId w:val="6"/>
        </w:numPr>
        <w:tabs>
          <w:tab w:val="clear" w:pos="720"/>
          <w:tab w:val="num" w:pos="398"/>
        </w:tabs>
        <w:autoSpaceDE w:val="0"/>
        <w:autoSpaceDN w:val="0"/>
        <w:adjustRightInd w:val="0"/>
        <w:spacing w:after="0" w:line="240" w:lineRule="auto"/>
        <w:ind w:left="115" w:hanging="115"/>
        <w:jc w:val="both"/>
        <w:rPr>
          <w:rFonts w:ascii="Times New Roman" w:hAnsi="Times New Roman" w:cs="Times New Roman"/>
          <w:sz w:val="24"/>
          <w:szCs w:val="24"/>
        </w:rPr>
      </w:pPr>
      <w:r w:rsidRPr="00F84206">
        <w:rPr>
          <w:rFonts w:ascii="Times New Roman" w:hAnsi="Times New Roman" w:cs="Times New Roman"/>
          <w:sz w:val="24"/>
          <w:szCs w:val="24"/>
        </w:rPr>
        <w:t>Рябко Н.Б. Занятия по изобразительной деятельности дошкольника – бумажная пластика. Учебно-практическое пособие – М., Педагогическое общество России, 2007.</w:t>
      </w:r>
    </w:p>
    <w:p w:rsidR="009A2F37" w:rsidRPr="00F84206" w:rsidRDefault="009A2F37" w:rsidP="009A2F37">
      <w:pPr>
        <w:pStyle w:val="a4"/>
        <w:widowControl w:val="0"/>
        <w:numPr>
          <w:ilvl w:val="0"/>
          <w:numId w:val="6"/>
        </w:numPr>
        <w:tabs>
          <w:tab w:val="clear" w:pos="720"/>
          <w:tab w:val="num" w:pos="398"/>
        </w:tabs>
        <w:autoSpaceDE w:val="0"/>
        <w:autoSpaceDN w:val="0"/>
        <w:adjustRightInd w:val="0"/>
        <w:spacing w:after="0" w:line="240" w:lineRule="auto"/>
        <w:ind w:hanging="720"/>
        <w:jc w:val="both"/>
        <w:rPr>
          <w:rFonts w:ascii="Times New Roman" w:hAnsi="Times New Roman" w:cs="Times New Roman"/>
          <w:sz w:val="24"/>
          <w:szCs w:val="24"/>
        </w:rPr>
      </w:pPr>
      <w:proofErr w:type="spellStart"/>
      <w:r w:rsidRPr="00F84206">
        <w:rPr>
          <w:rFonts w:ascii="Times New Roman" w:hAnsi="Times New Roman" w:cs="Times New Roman"/>
          <w:sz w:val="24"/>
          <w:szCs w:val="24"/>
        </w:rPr>
        <w:t>Швайко</w:t>
      </w:r>
      <w:proofErr w:type="spellEnd"/>
      <w:r w:rsidRPr="00F84206">
        <w:rPr>
          <w:rFonts w:ascii="Times New Roman" w:hAnsi="Times New Roman" w:cs="Times New Roman"/>
          <w:sz w:val="24"/>
          <w:szCs w:val="24"/>
        </w:rPr>
        <w:t xml:space="preserve"> Г. С. «Занятия по изобразительной деятельности в детском саду».</w:t>
      </w:r>
    </w:p>
    <w:p w:rsidR="009A2F37" w:rsidRPr="00F84206" w:rsidRDefault="009A2F37" w:rsidP="009A2F37">
      <w:pPr>
        <w:pStyle w:val="a4"/>
        <w:widowControl w:val="0"/>
        <w:numPr>
          <w:ilvl w:val="0"/>
          <w:numId w:val="6"/>
        </w:numPr>
        <w:tabs>
          <w:tab w:val="clear" w:pos="720"/>
          <w:tab w:val="num" w:pos="398"/>
        </w:tabs>
        <w:autoSpaceDE w:val="0"/>
        <w:autoSpaceDN w:val="0"/>
        <w:adjustRightInd w:val="0"/>
        <w:spacing w:after="0" w:line="240" w:lineRule="auto"/>
        <w:ind w:hanging="720"/>
        <w:jc w:val="both"/>
        <w:rPr>
          <w:rFonts w:ascii="Times New Roman" w:hAnsi="Times New Roman" w:cs="Times New Roman"/>
          <w:sz w:val="24"/>
          <w:szCs w:val="24"/>
        </w:rPr>
      </w:pPr>
      <w:r w:rsidRPr="00F84206">
        <w:rPr>
          <w:rFonts w:ascii="Times New Roman" w:hAnsi="Times New Roman" w:cs="Times New Roman"/>
          <w:sz w:val="24"/>
          <w:szCs w:val="24"/>
        </w:rPr>
        <w:t xml:space="preserve">Оригами. Лучшие поделки. Т. </w:t>
      </w:r>
      <w:proofErr w:type="spellStart"/>
      <w:r w:rsidRPr="00F84206">
        <w:rPr>
          <w:rFonts w:ascii="Times New Roman" w:hAnsi="Times New Roman" w:cs="Times New Roman"/>
          <w:sz w:val="24"/>
          <w:szCs w:val="24"/>
        </w:rPr>
        <w:t>Сержантова</w:t>
      </w:r>
      <w:proofErr w:type="spellEnd"/>
      <w:r w:rsidRPr="00F84206">
        <w:rPr>
          <w:rFonts w:ascii="Times New Roman" w:hAnsi="Times New Roman" w:cs="Times New Roman"/>
          <w:sz w:val="24"/>
          <w:szCs w:val="24"/>
        </w:rPr>
        <w:t>. М.: Айрис-Пресс, 2016 г.;</w:t>
      </w:r>
    </w:p>
    <w:p w:rsidR="009A2F37" w:rsidRPr="00F84206" w:rsidRDefault="009A2F37" w:rsidP="009A2F37">
      <w:pPr>
        <w:pStyle w:val="a4"/>
        <w:widowControl w:val="0"/>
        <w:numPr>
          <w:ilvl w:val="0"/>
          <w:numId w:val="6"/>
        </w:numPr>
        <w:tabs>
          <w:tab w:val="clear" w:pos="720"/>
          <w:tab w:val="num" w:pos="398"/>
        </w:tabs>
        <w:autoSpaceDE w:val="0"/>
        <w:autoSpaceDN w:val="0"/>
        <w:adjustRightInd w:val="0"/>
        <w:spacing w:after="0" w:line="240" w:lineRule="auto"/>
        <w:ind w:hanging="720"/>
        <w:jc w:val="both"/>
        <w:rPr>
          <w:rFonts w:ascii="Times New Roman" w:hAnsi="Times New Roman" w:cs="Times New Roman"/>
          <w:sz w:val="24"/>
          <w:szCs w:val="24"/>
        </w:rPr>
      </w:pPr>
      <w:r w:rsidRPr="00F84206">
        <w:rPr>
          <w:rFonts w:ascii="Times New Roman" w:hAnsi="Times New Roman" w:cs="Times New Roman"/>
          <w:sz w:val="24"/>
          <w:szCs w:val="24"/>
        </w:rPr>
        <w:t>Аппликация. Простые поделки.  Е. Румянцева. М.: Айрис-Пресс, 2016 г.;</w:t>
      </w:r>
    </w:p>
    <w:p w:rsidR="009A2F37" w:rsidRPr="00F84206" w:rsidRDefault="009A2F37" w:rsidP="009A2F37">
      <w:pPr>
        <w:pStyle w:val="a4"/>
        <w:widowControl w:val="0"/>
        <w:numPr>
          <w:ilvl w:val="0"/>
          <w:numId w:val="6"/>
        </w:numPr>
        <w:tabs>
          <w:tab w:val="clear" w:pos="720"/>
          <w:tab w:val="num" w:pos="398"/>
        </w:tabs>
        <w:autoSpaceDE w:val="0"/>
        <w:autoSpaceDN w:val="0"/>
        <w:adjustRightInd w:val="0"/>
        <w:spacing w:after="0" w:line="240" w:lineRule="auto"/>
        <w:ind w:hanging="720"/>
        <w:jc w:val="both"/>
        <w:rPr>
          <w:rFonts w:ascii="Times New Roman" w:hAnsi="Times New Roman" w:cs="Times New Roman"/>
          <w:sz w:val="24"/>
          <w:szCs w:val="24"/>
        </w:rPr>
      </w:pPr>
      <w:r w:rsidRPr="00F84206">
        <w:rPr>
          <w:rFonts w:ascii="Times New Roman" w:hAnsi="Times New Roman" w:cs="Times New Roman"/>
          <w:sz w:val="24"/>
          <w:szCs w:val="24"/>
        </w:rPr>
        <w:t>Бумажная симфония. Н. Васина. М.: Айрис-Пресс, 2016 г.;</w:t>
      </w:r>
    </w:p>
    <w:p w:rsidR="009A2F37" w:rsidRPr="00CF2939" w:rsidRDefault="009A2F37" w:rsidP="009A2F37">
      <w:pPr>
        <w:pStyle w:val="a4"/>
        <w:widowControl w:val="0"/>
        <w:numPr>
          <w:ilvl w:val="0"/>
          <w:numId w:val="6"/>
        </w:numPr>
        <w:tabs>
          <w:tab w:val="clear" w:pos="720"/>
          <w:tab w:val="num" w:pos="360"/>
        </w:tabs>
        <w:autoSpaceDE w:val="0"/>
        <w:autoSpaceDN w:val="0"/>
        <w:adjustRightInd w:val="0"/>
        <w:spacing w:after="0" w:line="240" w:lineRule="auto"/>
        <w:ind w:left="567" w:hanging="567"/>
        <w:jc w:val="both"/>
        <w:rPr>
          <w:rFonts w:ascii="Times New Roman" w:hAnsi="Times New Roman" w:cs="Times New Roman"/>
          <w:sz w:val="24"/>
          <w:szCs w:val="24"/>
        </w:rPr>
      </w:pPr>
      <w:r w:rsidRPr="00F84206">
        <w:rPr>
          <w:rFonts w:ascii="Times New Roman" w:hAnsi="Times New Roman" w:cs="Times New Roman"/>
          <w:sz w:val="24"/>
          <w:szCs w:val="24"/>
        </w:rPr>
        <w:t xml:space="preserve">Чудесные тарелочки. Поделки из тарелки. Н.В. Дубровская. </w:t>
      </w:r>
      <w:proofErr w:type="gramStart"/>
      <w:r w:rsidRPr="00F84206">
        <w:rPr>
          <w:rFonts w:ascii="Times New Roman" w:hAnsi="Times New Roman" w:cs="Times New Roman"/>
          <w:sz w:val="24"/>
          <w:szCs w:val="24"/>
        </w:rPr>
        <w:t>СПб.:</w:t>
      </w:r>
      <w:proofErr w:type="gramEnd"/>
      <w:r w:rsidRPr="00F84206">
        <w:rPr>
          <w:rFonts w:ascii="Times New Roman" w:hAnsi="Times New Roman" w:cs="Times New Roman"/>
          <w:sz w:val="24"/>
          <w:szCs w:val="24"/>
        </w:rPr>
        <w:t xml:space="preserve"> Детство- Пресс, 2009 г.</w:t>
      </w: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2.3</w:t>
      </w:r>
      <w:r w:rsidRPr="002727A1">
        <w:rPr>
          <w:rFonts w:ascii="Times New Roman" w:hAnsi="Times New Roman" w:cs="Times New Roman"/>
          <w:b/>
          <w:sz w:val="24"/>
          <w:szCs w:val="24"/>
        </w:rPr>
        <w:t xml:space="preserve">.  </w:t>
      </w:r>
      <w:r w:rsidRPr="002727A1">
        <w:rPr>
          <w:rFonts w:ascii="Times New Roman" w:hAnsi="Times New Roman" w:cs="Times New Roman"/>
          <w:b/>
          <w:bCs/>
          <w:sz w:val="24"/>
          <w:szCs w:val="24"/>
        </w:rPr>
        <w:t>Образовательные</w:t>
      </w:r>
      <w:r w:rsidRPr="00F84206">
        <w:rPr>
          <w:rFonts w:ascii="Times New Roman" w:hAnsi="Times New Roman" w:cs="Times New Roman"/>
          <w:b/>
          <w:bCs/>
          <w:sz w:val="24"/>
          <w:szCs w:val="24"/>
        </w:rPr>
        <w:t xml:space="preserve"> программы дополнительного образования</w:t>
      </w:r>
      <w:r>
        <w:rPr>
          <w:rFonts w:ascii="Times New Roman" w:hAnsi="Times New Roman" w:cs="Times New Roman"/>
          <w:b/>
          <w:bCs/>
          <w:sz w:val="24"/>
          <w:szCs w:val="24"/>
        </w:rPr>
        <w:t xml:space="preserve"> </w:t>
      </w:r>
      <w:r w:rsidRPr="00F84206">
        <w:rPr>
          <w:rFonts w:ascii="Times New Roman" w:hAnsi="Times New Roman" w:cs="Times New Roman"/>
          <w:b/>
          <w:bCs/>
          <w:sz w:val="24"/>
          <w:szCs w:val="24"/>
        </w:rPr>
        <w:t xml:space="preserve">социально – </w:t>
      </w:r>
      <w:proofErr w:type="gramStart"/>
      <w:r w:rsidRPr="00F84206">
        <w:rPr>
          <w:rFonts w:ascii="Times New Roman" w:hAnsi="Times New Roman" w:cs="Times New Roman"/>
          <w:b/>
          <w:bCs/>
          <w:sz w:val="24"/>
          <w:szCs w:val="24"/>
        </w:rPr>
        <w:t xml:space="preserve">коммуникативной </w:t>
      </w:r>
      <w:r>
        <w:rPr>
          <w:rFonts w:ascii="Times New Roman" w:hAnsi="Times New Roman" w:cs="Times New Roman"/>
          <w:b/>
          <w:bCs/>
          <w:sz w:val="24"/>
          <w:szCs w:val="24"/>
        </w:rPr>
        <w:t xml:space="preserve"> направленности</w:t>
      </w:r>
      <w:proofErr w:type="gramEnd"/>
      <w:r>
        <w:rPr>
          <w:rFonts w:ascii="Times New Roman" w:hAnsi="Times New Roman" w:cs="Times New Roman"/>
          <w:b/>
          <w:bCs/>
          <w:sz w:val="24"/>
          <w:szCs w:val="24"/>
        </w:rPr>
        <w:t>.</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В настоящее время особое внимание уделяется проблеме социально-</w:t>
      </w:r>
      <w:r>
        <w:rPr>
          <w:rFonts w:ascii="Times New Roman" w:hAnsi="Times New Roman" w:cs="Times New Roman"/>
          <w:sz w:val="24"/>
          <w:szCs w:val="24"/>
        </w:rPr>
        <w:t xml:space="preserve"> коммуникативного</w:t>
      </w:r>
      <w:r w:rsidRPr="00F84206">
        <w:rPr>
          <w:rFonts w:ascii="Times New Roman" w:hAnsi="Times New Roman" w:cs="Times New Roman"/>
          <w:sz w:val="24"/>
          <w:szCs w:val="24"/>
        </w:rPr>
        <w:t xml:space="preserve"> развития и воспитания дошкольников, являющейся одним из</w:t>
      </w:r>
      <w:r>
        <w:rPr>
          <w:rFonts w:ascii="Times New Roman" w:hAnsi="Times New Roman" w:cs="Times New Roman"/>
          <w:sz w:val="24"/>
          <w:szCs w:val="24"/>
        </w:rPr>
        <w:t xml:space="preserve"> </w:t>
      </w:r>
      <w:r w:rsidRPr="00F84206">
        <w:rPr>
          <w:rFonts w:ascii="Times New Roman" w:hAnsi="Times New Roman" w:cs="Times New Roman"/>
          <w:sz w:val="24"/>
          <w:szCs w:val="24"/>
        </w:rPr>
        <w:t>компонентов проекта Государственного стандарта по дошкольно</w:t>
      </w:r>
      <w:r>
        <w:rPr>
          <w:rFonts w:ascii="Times New Roman" w:hAnsi="Times New Roman" w:cs="Times New Roman"/>
          <w:sz w:val="24"/>
          <w:szCs w:val="24"/>
        </w:rPr>
        <w:t xml:space="preserve">му </w:t>
      </w:r>
      <w:r w:rsidRPr="00F84206">
        <w:rPr>
          <w:rFonts w:ascii="Times New Roman" w:hAnsi="Times New Roman" w:cs="Times New Roman"/>
          <w:sz w:val="24"/>
          <w:szCs w:val="24"/>
        </w:rPr>
        <w:t>образованию. Повышение внимания к п</w:t>
      </w:r>
      <w:r>
        <w:rPr>
          <w:rFonts w:ascii="Times New Roman" w:hAnsi="Times New Roman" w:cs="Times New Roman"/>
          <w:sz w:val="24"/>
          <w:szCs w:val="24"/>
        </w:rPr>
        <w:t xml:space="preserve">роблемам социализации связано с </w:t>
      </w:r>
      <w:r w:rsidRPr="00F84206">
        <w:rPr>
          <w:rFonts w:ascii="Times New Roman" w:hAnsi="Times New Roman" w:cs="Times New Roman"/>
          <w:sz w:val="24"/>
          <w:szCs w:val="24"/>
        </w:rPr>
        <w:t xml:space="preserve">изменением социально-политических и </w:t>
      </w:r>
      <w:r>
        <w:rPr>
          <w:rFonts w:ascii="Times New Roman" w:hAnsi="Times New Roman" w:cs="Times New Roman"/>
          <w:sz w:val="24"/>
          <w:szCs w:val="24"/>
        </w:rPr>
        <w:t xml:space="preserve">социально-экономических условий </w:t>
      </w:r>
      <w:r w:rsidRPr="00F84206">
        <w:rPr>
          <w:rFonts w:ascii="Times New Roman" w:hAnsi="Times New Roman" w:cs="Times New Roman"/>
          <w:sz w:val="24"/>
          <w:szCs w:val="24"/>
        </w:rPr>
        <w:t>жизни, с нестабильностью в обществе. В сложившейся ныне ситуации острейшего дефицита культуры общения, доброты и внима</w:t>
      </w:r>
      <w:r>
        <w:rPr>
          <w:rFonts w:ascii="Times New Roman" w:hAnsi="Times New Roman" w:cs="Times New Roman"/>
          <w:sz w:val="24"/>
          <w:szCs w:val="24"/>
        </w:rPr>
        <w:t xml:space="preserve">ния друг к другу </w:t>
      </w:r>
      <w:r w:rsidRPr="00F84206">
        <w:rPr>
          <w:rFonts w:ascii="Times New Roman" w:hAnsi="Times New Roman" w:cs="Times New Roman"/>
          <w:sz w:val="24"/>
          <w:szCs w:val="24"/>
        </w:rPr>
        <w:t>педагоги испытывают трудности в во</w:t>
      </w:r>
      <w:r>
        <w:rPr>
          <w:rFonts w:ascii="Times New Roman" w:hAnsi="Times New Roman" w:cs="Times New Roman"/>
          <w:sz w:val="24"/>
          <w:szCs w:val="24"/>
        </w:rPr>
        <w:t xml:space="preserve">просах профилактики и коррекции </w:t>
      </w:r>
      <w:r w:rsidRPr="00F84206">
        <w:rPr>
          <w:rFonts w:ascii="Times New Roman" w:hAnsi="Times New Roman" w:cs="Times New Roman"/>
          <w:sz w:val="24"/>
          <w:szCs w:val="24"/>
        </w:rPr>
        <w:t>таких негативных проявлений детей, как г</w:t>
      </w:r>
      <w:r>
        <w:rPr>
          <w:rFonts w:ascii="Times New Roman" w:hAnsi="Times New Roman" w:cs="Times New Roman"/>
          <w:sz w:val="24"/>
          <w:szCs w:val="24"/>
        </w:rPr>
        <w:t xml:space="preserve">рубость, эмоциональная глухота, </w:t>
      </w:r>
      <w:r w:rsidRPr="00F84206">
        <w:rPr>
          <w:rFonts w:ascii="Times New Roman" w:hAnsi="Times New Roman" w:cs="Times New Roman"/>
          <w:sz w:val="24"/>
          <w:szCs w:val="24"/>
        </w:rPr>
        <w:t>враждебность и т.п. Необходимость дет</w:t>
      </w:r>
      <w:r>
        <w:rPr>
          <w:rFonts w:ascii="Times New Roman" w:hAnsi="Times New Roman" w:cs="Times New Roman"/>
          <w:sz w:val="24"/>
          <w:szCs w:val="24"/>
        </w:rPr>
        <w:t xml:space="preserve">ального и углубленного изучения </w:t>
      </w:r>
      <w:r w:rsidRPr="00F84206">
        <w:rPr>
          <w:rFonts w:ascii="Times New Roman" w:hAnsi="Times New Roman" w:cs="Times New Roman"/>
          <w:sz w:val="24"/>
          <w:szCs w:val="24"/>
        </w:rPr>
        <w:t>проблемы диктуется также сложившейся практикой работы ДОУ и актуальностью разработки программ и методик использования современных технологий социально-личностного развития дошкольников.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b/>
          <w:bCs/>
          <w:i/>
          <w:iCs/>
          <w:sz w:val="24"/>
          <w:szCs w:val="24"/>
        </w:rPr>
        <w:t xml:space="preserve">Цель: </w:t>
      </w:r>
      <w:r w:rsidRPr="00F84206">
        <w:rPr>
          <w:rFonts w:ascii="Times New Roman" w:hAnsi="Times New Roman" w:cs="Times New Roman"/>
          <w:sz w:val="24"/>
          <w:szCs w:val="24"/>
        </w:rPr>
        <w:t>создание в детском саду условий, способствующих позитивной социализации дошкольников.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Комплексно-целевая программа рассчитана на 3 года и направлена на решение следующих задач:</w:t>
      </w:r>
    </w:p>
    <w:p w:rsidR="009A2F37" w:rsidRPr="00C73871" w:rsidRDefault="009A2F37" w:rsidP="009A2F37">
      <w:pPr>
        <w:pStyle w:val="a4"/>
        <w:numPr>
          <w:ilvl w:val="0"/>
          <w:numId w:val="8"/>
        </w:numPr>
        <w:autoSpaceDE w:val="0"/>
        <w:autoSpaceDN w:val="0"/>
        <w:adjustRightInd w:val="0"/>
        <w:spacing w:after="0" w:line="240" w:lineRule="auto"/>
        <w:jc w:val="both"/>
        <w:rPr>
          <w:rFonts w:ascii="Times New Roman" w:hAnsi="Times New Roman" w:cs="Times New Roman"/>
          <w:sz w:val="24"/>
          <w:szCs w:val="24"/>
        </w:rPr>
      </w:pPr>
      <w:r w:rsidRPr="00C73871">
        <w:rPr>
          <w:rFonts w:ascii="Times New Roman" w:hAnsi="Times New Roman" w:cs="Times New Roman"/>
          <w:sz w:val="24"/>
          <w:szCs w:val="24"/>
        </w:rPr>
        <w:lastRenderedPageBreak/>
        <w:t>создание благоприятной предметно-развивающей среды для социального развития детей;</w:t>
      </w:r>
    </w:p>
    <w:p w:rsidR="009A2F37" w:rsidRPr="00C73871" w:rsidRDefault="009A2F37" w:rsidP="009A2F37">
      <w:pPr>
        <w:pStyle w:val="a4"/>
        <w:numPr>
          <w:ilvl w:val="0"/>
          <w:numId w:val="8"/>
        </w:numPr>
        <w:autoSpaceDE w:val="0"/>
        <w:autoSpaceDN w:val="0"/>
        <w:adjustRightInd w:val="0"/>
        <w:spacing w:after="0" w:line="240" w:lineRule="auto"/>
        <w:jc w:val="both"/>
        <w:rPr>
          <w:rFonts w:ascii="Times New Roman" w:hAnsi="Times New Roman" w:cs="Times New Roman"/>
          <w:sz w:val="24"/>
          <w:szCs w:val="24"/>
        </w:rPr>
      </w:pPr>
      <w:r w:rsidRPr="00C73871">
        <w:rPr>
          <w:rFonts w:ascii="Times New Roman" w:hAnsi="Times New Roman" w:cs="Times New Roman"/>
          <w:sz w:val="24"/>
          <w:szCs w:val="24"/>
        </w:rPr>
        <w:t xml:space="preserve">создание единой системы работы администрации, педагогических сотрудников, медицинского персонала ДОУ и родителей по социально- </w:t>
      </w:r>
      <w:proofErr w:type="gramStart"/>
      <w:r w:rsidRPr="00C73871">
        <w:rPr>
          <w:rFonts w:ascii="Times New Roman" w:hAnsi="Times New Roman" w:cs="Times New Roman"/>
          <w:sz w:val="24"/>
          <w:szCs w:val="24"/>
        </w:rPr>
        <w:t>коммуникативному  развитию</w:t>
      </w:r>
      <w:proofErr w:type="gramEnd"/>
      <w:r w:rsidRPr="00C73871">
        <w:rPr>
          <w:rFonts w:ascii="Times New Roman" w:hAnsi="Times New Roman" w:cs="Times New Roman"/>
          <w:sz w:val="24"/>
          <w:szCs w:val="24"/>
        </w:rPr>
        <w:t xml:space="preserve"> детей;</w:t>
      </w:r>
    </w:p>
    <w:p w:rsidR="009A2F37" w:rsidRPr="00C73871" w:rsidRDefault="009A2F37" w:rsidP="009A2F37">
      <w:pPr>
        <w:pStyle w:val="a4"/>
        <w:numPr>
          <w:ilvl w:val="0"/>
          <w:numId w:val="8"/>
        </w:numPr>
        <w:autoSpaceDE w:val="0"/>
        <w:autoSpaceDN w:val="0"/>
        <w:adjustRightInd w:val="0"/>
        <w:spacing w:after="0" w:line="240" w:lineRule="auto"/>
        <w:jc w:val="both"/>
        <w:rPr>
          <w:rFonts w:ascii="Times New Roman" w:hAnsi="Times New Roman" w:cs="Times New Roman"/>
          <w:sz w:val="24"/>
          <w:szCs w:val="24"/>
        </w:rPr>
      </w:pPr>
      <w:r w:rsidRPr="00C73871">
        <w:rPr>
          <w:rFonts w:ascii="Times New Roman" w:hAnsi="Times New Roman" w:cs="Times New Roman"/>
          <w:sz w:val="24"/>
          <w:szCs w:val="24"/>
        </w:rPr>
        <w:t>совершенствование стиля общения педагога с детьми: придерживаться психологически-корректного стиля общения, добиваться уважения и доверия детей;</w:t>
      </w:r>
    </w:p>
    <w:p w:rsidR="009A2F37" w:rsidRPr="00C73871" w:rsidRDefault="009A2F37" w:rsidP="009A2F37">
      <w:pPr>
        <w:pStyle w:val="a4"/>
        <w:numPr>
          <w:ilvl w:val="0"/>
          <w:numId w:val="8"/>
        </w:numPr>
        <w:autoSpaceDE w:val="0"/>
        <w:autoSpaceDN w:val="0"/>
        <w:adjustRightInd w:val="0"/>
        <w:spacing w:after="0" w:line="240" w:lineRule="auto"/>
        <w:jc w:val="both"/>
        <w:rPr>
          <w:rFonts w:ascii="Times New Roman" w:hAnsi="Times New Roman" w:cs="Times New Roman"/>
          <w:sz w:val="24"/>
          <w:szCs w:val="24"/>
        </w:rPr>
      </w:pPr>
      <w:r w:rsidRPr="00C73871">
        <w:rPr>
          <w:rFonts w:ascii="Times New Roman" w:hAnsi="Times New Roman" w:cs="Times New Roman"/>
          <w:sz w:val="24"/>
          <w:szCs w:val="24"/>
        </w:rPr>
        <w:t>формирование у детей основ личности будущего гражданина;</w:t>
      </w:r>
    </w:p>
    <w:p w:rsidR="009A2F37" w:rsidRPr="00C73871" w:rsidRDefault="009A2F37" w:rsidP="009A2F37">
      <w:pPr>
        <w:pStyle w:val="a4"/>
        <w:numPr>
          <w:ilvl w:val="0"/>
          <w:numId w:val="8"/>
        </w:numPr>
        <w:autoSpaceDE w:val="0"/>
        <w:autoSpaceDN w:val="0"/>
        <w:adjustRightInd w:val="0"/>
        <w:spacing w:after="0" w:line="240" w:lineRule="auto"/>
        <w:jc w:val="both"/>
        <w:rPr>
          <w:rFonts w:ascii="Times New Roman" w:hAnsi="Times New Roman" w:cs="Times New Roman"/>
          <w:sz w:val="24"/>
          <w:szCs w:val="24"/>
        </w:rPr>
      </w:pPr>
      <w:r w:rsidRPr="00C73871">
        <w:rPr>
          <w:rFonts w:ascii="Times New Roman" w:hAnsi="Times New Roman" w:cs="Times New Roman"/>
          <w:sz w:val="24"/>
          <w:szCs w:val="24"/>
        </w:rPr>
        <w:t>профилактика и коррекция имеющихся у детей социально- личностных проблем.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Проблема приобщения к социальному миру всегда была и ныне остаётся одной из ведущих в процессе формирования личности ребёнка. Исторический анализ убеждает в необходимости оказать ребёнку квалифицированную помощь в сложном процессе вхождения в мир людей.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Социализация дошкольника предполагает развитие умения адекватно</w:t>
      </w:r>
      <w:r>
        <w:rPr>
          <w:rFonts w:ascii="Times New Roman" w:hAnsi="Times New Roman" w:cs="Times New Roman"/>
          <w:sz w:val="24"/>
          <w:szCs w:val="24"/>
        </w:rPr>
        <w:t xml:space="preserve"> </w:t>
      </w:r>
      <w:r w:rsidRPr="00F84206">
        <w:rPr>
          <w:rFonts w:ascii="Times New Roman" w:hAnsi="Times New Roman" w:cs="Times New Roman"/>
          <w:sz w:val="24"/>
          <w:szCs w:val="24"/>
        </w:rPr>
        <w:t>ориентироваться в доступном ему социальном окружении, осознавать</w:t>
      </w:r>
      <w:r>
        <w:rPr>
          <w:rFonts w:ascii="Times New Roman" w:hAnsi="Times New Roman" w:cs="Times New Roman"/>
          <w:sz w:val="24"/>
          <w:szCs w:val="24"/>
        </w:rPr>
        <w:t xml:space="preserve"> </w:t>
      </w:r>
      <w:proofErr w:type="spellStart"/>
      <w:r w:rsidRPr="00F84206">
        <w:rPr>
          <w:rFonts w:ascii="Times New Roman" w:hAnsi="Times New Roman" w:cs="Times New Roman"/>
          <w:sz w:val="24"/>
          <w:szCs w:val="24"/>
        </w:rPr>
        <w:t>самоценность</w:t>
      </w:r>
      <w:proofErr w:type="spellEnd"/>
      <w:r w:rsidRPr="00F84206">
        <w:rPr>
          <w:rFonts w:ascii="Times New Roman" w:hAnsi="Times New Roman" w:cs="Times New Roman"/>
          <w:sz w:val="24"/>
          <w:szCs w:val="24"/>
        </w:rPr>
        <w:t xml:space="preserve"> собственной личности и других людей, выражать чувства и</w:t>
      </w:r>
      <w:r>
        <w:rPr>
          <w:rFonts w:ascii="Times New Roman" w:hAnsi="Times New Roman" w:cs="Times New Roman"/>
          <w:sz w:val="24"/>
          <w:szCs w:val="24"/>
        </w:rPr>
        <w:t xml:space="preserve"> </w:t>
      </w:r>
      <w:r w:rsidRPr="00F84206">
        <w:rPr>
          <w:rFonts w:ascii="Times New Roman" w:hAnsi="Times New Roman" w:cs="Times New Roman"/>
          <w:sz w:val="24"/>
          <w:szCs w:val="24"/>
        </w:rPr>
        <w:t>отношения к миру в соответствии с культурными традициями общества.</w:t>
      </w:r>
      <w:r>
        <w:rPr>
          <w:rFonts w:ascii="Times New Roman" w:hAnsi="Times New Roman" w:cs="Times New Roman"/>
          <w:sz w:val="24"/>
          <w:szCs w:val="24"/>
        </w:rPr>
        <w:t xml:space="preserve"> </w:t>
      </w:r>
      <w:r w:rsidRPr="00F84206">
        <w:rPr>
          <w:rFonts w:ascii="Times New Roman" w:hAnsi="Times New Roman" w:cs="Times New Roman"/>
          <w:sz w:val="24"/>
          <w:szCs w:val="24"/>
        </w:rPr>
        <w:t>Проект стандарта дошкольного образования, определяя обязательный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минимум содержания программы, реализуемой в ДОУ, выдвигает ряд</w:t>
      </w:r>
      <w:r>
        <w:rPr>
          <w:rFonts w:ascii="Times New Roman" w:hAnsi="Times New Roman" w:cs="Times New Roman"/>
          <w:sz w:val="24"/>
          <w:szCs w:val="24"/>
        </w:rPr>
        <w:t xml:space="preserve"> </w:t>
      </w:r>
      <w:r w:rsidRPr="00F84206">
        <w:rPr>
          <w:rFonts w:ascii="Times New Roman" w:hAnsi="Times New Roman" w:cs="Times New Roman"/>
          <w:sz w:val="24"/>
          <w:szCs w:val="24"/>
        </w:rPr>
        <w:t>требований к социально-личностному развитию его воспитанников. К числу</w:t>
      </w:r>
      <w:r>
        <w:rPr>
          <w:rFonts w:ascii="Times New Roman" w:hAnsi="Times New Roman" w:cs="Times New Roman"/>
          <w:sz w:val="24"/>
          <w:szCs w:val="24"/>
        </w:rPr>
        <w:t xml:space="preserve"> </w:t>
      </w:r>
      <w:r w:rsidRPr="00F84206">
        <w:rPr>
          <w:rFonts w:ascii="Times New Roman" w:hAnsi="Times New Roman" w:cs="Times New Roman"/>
          <w:sz w:val="24"/>
          <w:szCs w:val="24"/>
        </w:rPr>
        <w:t>этих требований относятся: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развитие положительного отношения ребёнка к себе, другим людям,</w:t>
      </w:r>
      <w:r>
        <w:rPr>
          <w:rFonts w:ascii="Times New Roman" w:hAnsi="Times New Roman" w:cs="Times New Roman"/>
          <w:sz w:val="24"/>
          <w:szCs w:val="24"/>
        </w:rPr>
        <w:t xml:space="preserve"> </w:t>
      </w:r>
      <w:r w:rsidRPr="00F84206">
        <w:rPr>
          <w:rFonts w:ascii="Times New Roman" w:hAnsi="Times New Roman" w:cs="Times New Roman"/>
          <w:sz w:val="24"/>
          <w:szCs w:val="24"/>
        </w:rPr>
        <w:t>окружающему миру, коммуникативной и социальной компетентности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создание условий для формирования у ребёнка положительного</w:t>
      </w:r>
      <w:r>
        <w:rPr>
          <w:rFonts w:ascii="Times New Roman" w:hAnsi="Times New Roman" w:cs="Times New Roman"/>
          <w:sz w:val="24"/>
          <w:szCs w:val="24"/>
        </w:rPr>
        <w:t xml:space="preserve"> </w:t>
      </w:r>
      <w:r w:rsidRPr="00F84206">
        <w:rPr>
          <w:rFonts w:ascii="Times New Roman" w:hAnsi="Times New Roman" w:cs="Times New Roman"/>
          <w:sz w:val="24"/>
          <w:szCs w:val="24"/>
        </w:rPr>
        <w:t>самоощущения – уверенности в своих возможностях, в том, что он хороший,</w:t>
      </w:r>
      <w:r>
        <w:rPr>
          <w:rFonts w:ascii="Times New Roman" w:hAnsi="Times New Roman" w:cs="Times New Roman"/>
          <w:sz w:val="24"/>
          <w:szCs w:val="24"/>
        </w:rPr>
        <w:t xml:space="preserve"> </w:t>
      </w:r>
      <w:r w:rsidRPr="00F84206">
        <w:rPr>
          <w:rFonts w:ascii="Times New Roman" w:hAnsi="Times New Roman" w:cs="Times New Roman"/>
          <w:sz w:val="24"/>
          <w:szCs w:val="24"/>
        </w:rPr>
        <w:t>что его любят;</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формирование у ребёнка чувства собственного достоинства,</w:t>
      </w:r>
      <w:r>
        <w:rPr>
          <w:rFonts w:ascii="Times New Roman" w:hAnsi="Times New Roman" w:cs="Times New Roman"/>
          <w:sz w:val="24"/>
          <w:szCs w:val="24"/>
        </w:rPr>
        <w:t xml:space="preserve"> </w:t>
      </w:r>
      <w:r w:rsidRPr="00F84206">
        <w:rPr>
          <w:rFonts w:ascii="Times New Roman" w:hAnsi="Times New Roman" w:cs="Times New Roman"/>
          <w:sz w:val="24"/>
          <w:szCs w:val="24"/>
        </w:rPr>
        <w:t>осознания своих прав и свобод (право иметь собственное мнение, выбирать</w:t>
      </w:r>
      <w:r>
        <w:rPr>
          <w:rFonts w:ascii="Times New Roman" w:hAnsi="Times New Roman" w:cs="Times New Roman"/>
          <w:sz w:val="24"/>
          <w:szCs w:val="24"/>
        </w:rPr>
        <w:t xml:space="preserve"> </w:t>
      </w:r>
      <w:r w:rsidRPr="00F84206">
        <w:rPr>
          <w:rFonts w:ascii="Times New Roman" w:hAnsi="Times New Roman" w:cs="Times New Roman"/>
          <w:sz w:val="24"/>
          <w:szCs w:val="24"/>
        </w:rPr>
        <w:t xml:space="preserve">друзей, игрушки, виды деятельности, иметь личные вещи, по </w:t>
      </w:r>
      <w:proofErr w:type="spellStart"/>
      <w:r w:rsidRPr="00F84206">
        <w:rPr>
          <w:rFonts w:ascii="Times New Roman" w:hAnsi="Times New Roman" w:cs="Times New Roman"/>
          <w:sz w:val="24"/>
          <w:szCs w:val="24"/>
        </w:rPr>
        <w:t>собственномуусмотрению</w:t>
      </w:r>
      <w:proofErr w:type="spellEnd"/>
      <w:r w:rsidRPr="00F84206">
        <w:rPr>
          <w:rFonts w:ascii="Times New Roman" w:hAnsi="Times New Roman" w:cs="Times New Roman"/>
          <w:sz w:val="24"/>
          <w:szCs w:val="24"/>
        </w:rPr>
        <w:t xml:space="preserve"> использовать личное время);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воспитание положительного отношения ребёнка к окружающим людям – уважения и терпимости к детям и взрослым независимо от социального происхождения, расовой и национальной принадлежности, языка, вероисповедания, пола, возраста, личностного и поведенческого своеобразия, уважения к чувству собственного достоинства других людей, их мнениям, желаниям, взглядам;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приобщение детей к ценностям сотрудничества с другими людьми: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оказание помощи при осознании необходимости людей друг в друге, планировании совместной работы, соподчинении и контроле своих </w:t>
      </w:r>
      <w:proofErr w:type="spellStart"/>
      <w:proofErr w:type="gramStart"/>
      <w:r w:rsidRPr="00F84206">
        <w:rPr>
          <w:rFonts w:ascii="Times New Roman" w:hAnsi="Times New Roman" w:cs="Times New Roman"/>
          <w:sz w:val="24"/>
          <w:szCs w:val="24"/>
        </w:rPr>
        <w:t>желаний,согласовании</w:t>
      </w:r>
      <w:proofErr w:type="spellEnd"/>
      <w:proofErr w:type="gramEnd"/>
      <w:r w:rsidRPr="00F84206">
        <w:rPr>
          <w:rFonts w:ascii="Times New Roman" w:hAnsi="Times New Roman" w:cs="Times New Roman"/>
          <w:sz w:val="24"/>
          <w:szCs w:val="24"/>
        </w:rPr>
        <w:t xml:space="preserve"> с партнёрами по деятельности мнений и действий;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развитие у детей чувства ответственности за другого человека, общее</w:t>
      </w:r>
      <w:r>
        <w:rPr>
          <w:rFonts w:ascii="Times New Roman" w:hAnsi="Times New Roman" w:cs="Times New Roman"/>
          <w:sz w:val="24"/>
          <w:szCs w:val="24"/>
        </w:rPr>
        <w:t xml:space="preserve"> </w:t>
      </w:r>
      <w:r w:rsidRPr="00F84206">
        <w:rPr>
          <w:rFonts w:ascii="Times New Roman" w:hAnsi="Times New Roman" w:cs="Times New Roman"/>
          <w:sz w:val="24"/>
          <w:szCs w:val="24"/>
        </w:rPr>
        <w:t>дело, данное слово;</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создание коммуникативной компетентности ребёнка – распознавание эмоциональных переживаний и состояний окружающих, выражение</w:t>
      </w:r>
      <w:r>
        <w:rPr>
          <w:rFonts w:ascii="Times New Roman" w:hAnsi="Times New Roman" w:cs="Times New Roman"/>
          <w:sz w:val="24"/>
          <w:szCs w:val="24"/>
        </w:rPr>
        <w:t xml:space="preserve"> </w:t>
      </w:r>
      <w:r w:rsidRPr="00F84206">
        <w:rPr>
          <w:rFonts w:ascii="Times New Roman" w:hAnsi="Times New Roman" w:cs="Times New Roman"/>
          <w:sz w:val="24"/>
          <w:szCs w:val="24"/>
        </w:rPr>
        <w:t>собственных переживаний;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формирование у детей социальных навыков: освоение различных</w:t>
      </w:r>
      <w:r>
        <w:rPr>
          <w:rFonts w:ascii="Times New Roman" w:hAnsi="Times New Roman" w:cs="Times New Roman"/>
          <w:sz w:val="24"/>
          <w:szCs w:val="24"/>
        </w:rPr>
        <w:t xml:space="preserve"> </w:t>
      </w:r>
      <w:r w:rsidRPr="00F84206">
        <w:rPr>
          <w:rFonts w:ascii="Times New Roman" w:hAnsi="Times New Roman" w:cs="Times New Roman"/>
          <w:sz w:val="24"/>
          <w:szCs w:val="24"/>
        </w:rPr>
        <w:t>способов разрешения конфликтных ситуаций, умений договариваться,</w:t>
      </w:r>
      <w:r>
        <w:rPr>
          <w:rFonts w:ascii="Times New Roman" w:hAnsi="Times New Roman" w:cs="Times New Roman"/>
          <w:sz w:val="24"/>
          <w:szCs w:val="24"/>
        </w:rPr>
        <w:t xml:space="preserve"> </w:t>
      </w:r>
      <w:r w:rsidRPr="00F84206">
        <w:rPr>
          <w:rFonts w:ascii="Times New Roman" w:hAnsi="Times New Roman" w:cs="Times New Roman"/>
          <w:sz w:val="24"/>
          <w:szCs w:val="24"/>
        </w:rPr>
        <w:t>соблюдать очерёдность, устанавливать новые контакты.</w:t>
      </w:r>
      <w:r>
        <w:rPr>
          <w:rFonts w:ascii="Times New Roman" w:hAnsi="Times New Roman" w:cs="Times New Roman"/>
          <w:sz w:val="24"/>
          <w:szCs w:val="24"/>
        </w:rPr>
        <w:t xml:space="preserve"> </w:t>
      </w:r>
      <w:r w:rsidRPr="00F84206">
        <w:rPr>
          <w:rFonts w:ascii="Times New Roman" w:hAnsi="Times New Roman" w:cs="Times New Roman"/>
          <w:sz w:val="24"/>
          <w:szCs w:val="24"/>
        </w:rPr>
        <w:t xml:space="preserve">Социально-личностное развитие дошкольников многоаспектно, </w:t>
      </w:r>
      <w:proofErr w:type="spellStart"/>
      <w:r w:rsidRPr="00F84206">
        <w:rPr>
          <w:rFonts w:ascii="Times New Roman" w:hAnsi="Times New Roman" w:cs="Times New Roman"/>
          <w:sz w:val="24"/>
          <w:szCs w:val="24"/>
        </w:rPr>
        <w:t>трудозатратно</w:t>
      </w:r>
      <w:proofErr w:type="spellEnd"/>
      <w:r w:rsidRPr="00F84206">
        <w:rPr>
          <w:rFonts w:ascii="Times New Roman" w:hAnsi="Times New Roman" w:cs="Times New Roman"/>
          <w:sz w:val="24"/>
          <w:szCs w:val="24"/>
        </w:rPr>
        <w:t>, часто отсрочено во времени. Основная цель педагогов детского сада – помочь детям войти в современный мир, такой сложный, динамичный, характеризующийся множеством негативных явлений.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Педагогическая технология социально-личностного развития детей осуществляется поэтапно:</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сбор информации об индивидуальных личностных особенностях воспитанников;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перспективное планирование работы с детьми по социально- личностному развитию;</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систематическая работа с детьми по социально-личностному развитию;</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коррекция имеющихся социально-эмоциональных проблем.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Большую роль в успешном социально-личностном развитии дошкольников играет коллектив единомышленников, который формируется из администрации детского сада, воспитателей, педагога-психолога,</w:t>
      </w:r>
      <w:r>
        <w:rPr>
          <w:rFonts w:ascii="Times New Roman" w:hAnsi="Times New Roman" w:cs="Times New Roman"/>
          <w:sz w:val="24"/>
          <w:szCs w:val="24"/>
        </w:rPr>
        <w:t xml:space="preserve"> </w:t>
      </w:r>
      <w:r w:rsidRPr="00F84206">
        <w:rPr>
          <w:rFonts w:ascii="Times New Roman" w:hAnsi="Times New Roman" w:cs="Times New Roman"/>
          <w:sz w:val="24"/>
          <w:szCs w:val="24"/>
        </w:rPr>
        <w:t>инструктора по физкультуре, музыкальных руководителей. Воспитатели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формируют у детей представления о социальном мире, о самом себе,</w:t>
      </w:r>
      <w:r>
        <w:rPr>
          <w:rFonts w:ascii="Times New Roman" w:hAnsi="Times New Roman" w:cs="Times New Roman"/>
          <w:sz w:val="24"/>
          <w:szCs w:val="24"/>
        </w:rPr>
        <w:t xml:space="preserve"> </w:t>
      </w:r>
      <w:r w:rsidRPr="00F84206">
        <w:rPr>
          <w:rFonts w:ascii="Times New Roman" w:hAnsi="Times New Roman" w:cs="Times New Roman"/>
          <w:sz w:val="24"/>
          <w:szCs w:val="24"/>
        </w:rPr>
        <w:t>окружающих людях, природе и рукотворном мире, воспитывают социальные</w:t>
      </w:r>
      <w:r>
        <w:rPr>
          <w:rFonts w:ascii="Times New Roman" w:hAnsi="Times New Roman" w:cs="Times New Roman"/>
          <w:sz w:val="24"/>
          <w:szCs w:val="24"/>
        </w:rPr>
        <w:t xml:space="preserve"> </w:t>
      </w:r>
      <w:r w:rsidRPr="00F84206">
        <w:rPr>
          <w:rFonts w:ascii="Times New Roman" w:hAnsi="Times New Roman" w:cs="Times New Roman"/>
          <w:sz w:val="24"/>
          <w:szCs w:val="24"/>
        </w:rPr>
        <w:t xml:space="preserve">чувства, активную жизненную позицию. Музыкальные руководители помогают в создании драматизаций, обыгрывании </w:t>
      </w:r>
      <w:r w:rsidRPr="00F84206">
        <w:rPr>
          <w:rFonts w:ascii="Times New Roman" w:hAnsi="Times New Roman" w:cs="Times New Roman"/>
          <w:sz w:val="24"/>
          <w:szCs w:val="24"/>
        </w:rPr>
        <w:lastRenderedPageBreak/>
        <w:t>ситуаций с использованием декораций, костюмов. Педагог-психолог ведёт работу с детьми по овладению языком эмоций, коррекции агрессивности; формированию уверенности в себе, социальных навыков, нравственного сознания.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В целях обеспечения социального партнёрства ДОУ и семьи необходимо уделять большое внимание работе с родителями. Для обеспечения тесного взаимодействия педагогов и родителей по социально- личностному направлению работы с детьми необходимо составить план работы с родителями в этом направлении, а для ознакомления родителей с работой детского сада использовать родительские собрания, консультации, открытые занятия, совместные праздники, оформления в «Уголке родителей» и др.</w:t>
      </w:r>
    </w:p>
    <w:p w:rsidR="009A2F37"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Для реализации задач социально-личностного развития детей дошкольного возраста педагогам необходим высокий уровень профессиональной компетентности, ведь процесс социального воспитания ребёнка в ДОУ требует от педагога освоения специальных профессиональных установок и понимания своеобразия авторских программ дошкольного образования.</w:t>
      </w:r>
    </w:p>
    <w:p w:rsidR="009A2F37" w:rsidRDefault="009A2F37" w:rsidP="009A2F37">
      <w:pPr>
        <w:jc w:val="both"/>
        <w:rPr>
          <w:rFonts w:ascii="Times New Roman" w:hAnsi="Times New Roman" w:cs="Times New Roman"/>
          <w:b/>
          <w:bCs/>
          <w:sz w:val="24"/>
          <w:szCs w:val="24"/>
        </w:rPr>
      </w:pPr>
    </w:p>
    <w:p w:rsidR="009A2F37" w:rsidRPr="00B21D1C" w:rsidRDefault="009A2F37" w:rsidP="009A2F37">
      <w:pPr>
        <w:jc w:val="both"/>
        <w:rPr>
          <w:rFonts w:ascii="Times New Roman" w:hAnsi="Times New Roman" w:cs="Times New Roman"/>
          <w:sz w:val="24"/>
          <w:szCs w:val="24"/>
        </w:rPr>
      </w:pPr>
      <w:r w:rsidRPr="00B21D1C">
        <w:rPr>
          <w:rFonts w:ascii="Times New Roman" w:hAnsi="Times New Roman" w:cs="Times New Roman"/>
          <w:b/>
          <w:bCs/>
          <w:sz w:val="24"/>
          <w:szCs w:val="24"/>
        </w:rPr>
        <w:t>Дополнительная общеразвивающая программа «Грамотейка»</w:t>
      </w:r>
      <w:r>
        <w:rPr>
          <w:rFonts w:ascii="Times New Roman" w:hAnsi="Times New Roman" w:cs="Times New Roman"/>
          <w:b/>
          <w:bCs/>
          <w:sz w:val="24"/>
          <w:szCs w:val="24"/>
        </w:rPr>
        <w:t xml:space="preserve"> (приложение 2).</w:t>
      </w:r>
    </w:p>
    <w:p w:rsidR="009A2F37" w:rsidRPr="00B21D1C" w:rsidRDefault="009A2F37" w:rsidP="009A2F37">
      <w:pPr>
        <w:pStyle w:val="Default"/>
        <w:jc w:val="both"/>
      </w:pPr>
      <w:r w:rsidRPr="00B21D1C">
        <w:rPr>
          <w:b/>
          <w:bCs/>
        </w:rPr>
        <w:t xml:space="preserve">Цель программы - </w:t>
      </w:r>
      <w:r w:rsidRPr="00B21D1C">
        <w:t xml:space="preserve">Осуществление комплексного подхода к речевому развитию детей и подготовки их к усвоению грамоты, слоговому чтению. Правильная подготовка руки к письму, развитие интереса к написанию каких-либо единиц письма (слогов, слов, букв), точность, видение границ и аккуратность при письме. </w:t>
      </w:r>
    </w:p>
    <w:p w:rsidR="009A2F37" w:rsidRPr="00B21D1C" w:rsidRDefault="009A2F37" w:rsidP="009A2F37">
      <w:pPr>
        <w:pStyle w:val="Default"/>
        <w:jc w:val="both"/>
      </w:pPr>
      <w:r w:rsidRPr="00B21D1C">
        <w:rPr>
          <w:b/>
          <w:bCs/>
        </w:rPr>
        <w:t>Задачи программы</w:t>
      </w:r>
      <w:r w:rsidRPr="00B21D1C">
        <w:t xml:space="preserve">: </w:t>
      </w:r>
    </w:p>
    <w:p w:rsidR="009A2F37" w:rsidRPr="00B21D1C" w:rsidRDefault="009A2F37" w:rsidP="009A2F37">
      <w:pPr>
        <w:pStyle w:val="Default"/>
        <w:jc w:val="both"/>
      </w:pPr>
      <w:r w:rsidRPr="00B21D1C">
        <w:t xml:space="preserve">Образовательные: </w:t>
      </w:r>
    </w:p>
    <w:p w:rsidR="009A2F37" w:rsidRPr="00B21D1C" w:rsidRDefault="009A2F37" w:rsidP="009A2F37">
      <w:pPr>
        <w:pStyle w:val="Default"/>
        <w:jc w:val="both"/>
      </w:pPr>
      <w:r w:rsidRPr="00B21D1C">
        <w:t xml:space="preserve">- Формирование и развитие фонематического слуха - Развитие произносительных умений - Учить детей владеть звуковой стороной речи –темпом, интонацией - Знакомство со слоговой структурой слова - Формирование умения правильно строить предложение, использовать предлоги, распространять предложение, пользоваться конструкцией сложного предложения. - Формирование умение пересказывать, составлять небольшие рассказы по картинкам, используя простые предложения - Расширение словарного запаса детей -Знакомить с графическим изображением буквы; </w:t>
      </w:r>
    </w:p>
    <w:p w:rsidR="009A2F37" w:rsidRPr="00B21D1C" w:rsidRDefault="009A2F37" w:rsidP="009A2F37">
      <w:pPr>
        <w:pStyle w:val="Default"/>
        <w:jc w:val="both"/>
      </w:pPr>
      <w:r w:rsidRPr="00B21D1C">
        <w:t xml:space="preserve">-Учить соотносить звук и букву; </w:t>
      </w:r>
    </w:p>
    <w:p w:rsidR="009A2F37" w:rsidRPr="00B21D1C" w:rsidRDefault="009A2F37" w:rsidP="009A2F37">
      <w:pPr>
        <w:pStyle w:val="Default"/>
        <w:jc w:val="both"/>
      </w:pPr>
      <w:r w:rsidRPr="00B21D1C">
        <w:t xml:space="preserve">-Формирование и развитие </w:t>
      </w:r>
      <w:proofErr w:type="spellStart"/>
      <w:r w:rsidRPr="00B21D1C">
        <w:t>звуко</w:t>
      </w:r>
      <w:proofErr w:type="spellEnd"/>
      <w:r w:rsidRPr="00B21D1C">
        <w:t xml:space="preserve"> - буквенного анализа;</w:t>
      </w:r>
    </w:p>
    <w:p w:rsidR="009A2F37" w:rsidRPr="00B21D1C" w:rsidRDefault="009A2F37" w:rsidP="009A2F37">
      <w:pPr>
        <w:pStyle w:val="Default"/>
        <w:jc w:val="both"/>
      </w:pPr>
      <w:r w:rsidRPr="00B21D1C">
        <w:t xml:space="preserve"> - Подготовка руки </w:t>
      </w:r>
      <w:proofErr w:type="spellStart"/>
      <w:r w:rsidRPr="00B21D1C">
        <w:t>ребѐнка</w:t>
      </w:r>
      <w:proofErr w:type="spellEnd"/>
      <w:r w:rsidRPr="00B21D1C">
        <w:t xml:space="preserve"> к письму </w:t>
      </w:r>
    </w:p>
    <w:p w:rsidR="009A2F37" w:rsidRPr="00B21D1C" w:rsidRDefault="009A2F37" w:rsidP="009A2F37">
      <w:pPr>
        <w:pStyle w:val="Default"/>
        <w:jc w:val="both"/>
      </w:pPr>
      <w:r w:rsidRPr="00B21D1C">
        <w:t xml:space="preserve">-Упражнять в аналитико-синтетической </w:t>
      </w:r>
      <w:proofErr w:type="gramStart"/>
      <w:r w:rsidRPr="00B21D1C">
        <w:t>деятельности ;</w:t>
      </w:r>
      <w:proofErr w:type="gramEnd"/>
      <w:r w:rsidRPr="00B21D1C">
        <w:t xml:space="preserve"> </w:t>
      </w:r>
    </w:p>
    <w:p w:rsidR="009A2F37" w:rsidRPr="00B21D1C" w:rsidRDefault="009A2F37" w:rsidP="009A2F37">
      <w:pPr>
        <w:pStyle w:val="Default"/>
        <w:jc w:val="both"/>
      </w:pPr>
      <w:r w:rsidRPr="00B21D1C">
        <w:t xml:space="preserve">-Формировать элементарные графические умения; </w:t>
      </w:r>
    </w:p>
    <w:p w:rsidR="009A2F37" w:rsidRPr="00B21D1C" w:rsidRDefault="009A2F37" w:rsidP="009A2F37">
      <w:pPr>
        <w:pStyle w:val="Default"/>
        <w:jc w:val="both"/>
      </w:pPr>
      <w:r w:rsidRPr="00B21D1C">
        <w:t xml:space="preserve">-Познакомить с изображением буквы; </w:t>
      </w:r>
    </w:p>
    <w:p w:rsidR="009A2F37" w:rsidRPr="00B21D1C" w:rsidRDefault="009A2F37" w:rsidP="009A2F37">
      <w:pPr>
        <w:pStyle w:val="Default"/>
        <w:jc w:val="both"/>
      </w:pPr>
      <w:r w:rsidRPr="00B21D1C">
        <w:t>-Уп</w:t>
      </w:r>
      <w:r>
        <w:t>ражнять печатать буквы, слоги (</w:t>
      </w:r>
      <w:r w:rsidRPr="00B21D1C">
        <w:t xml:space="preserve">по образцу); </w:t>
      </w:r>
    </w:p>
    <w:p w:rsidR="009A2F37" w:rsidRPr="00B21D1C" w:rsidRDefault="009A2F37" w:rsidP="009A2F37">
      <w:pPr>
        <w:pStyle w:val="Default"/>
        <w:jc w:val="both"/>
      </w:pPr>
      <w:r w:rsidRPr="00B21D1C">
        <w:t xml:space="preserve">Развивающие: </w:t>
      </w:r>
    </w:p>
    <w:p w:rsidR="009A2F37" w:rsidRPr="00B21D1C" w:rsidRDefault="009A2F37" w:rsidP="009A2F37">
      <w:pPr>
        <w:pStyle w:val="Default"/>
        <w:jc w:val="both"/>
      </w:pPr>
      <w:r w:rsidRPr="00B21D1C">
        <w:t>- Развитие слухового восприятия;</w:t>
      </w:r>
    </w:p>
    <w:p w:rsidR="009A2F37" w:rsidRPr="00B21D1C" w:rsidRDefault="009A2F37" w:rsidP="009A2F37">
      <w:pPr>
        <w:pStyle w:val="Default"/>
        <w:jc w:val="both"/>
      </w:pPr>
      <w:r w:rsidRPr="00B21D1C">
        <w:t xml:space="preserve"> - Развитие графических навыков;</w:t>
      </w:r>
    </w:p>
    <w:p w:rsidR="009A2F37" w:rsidRPr="00B21D1C" w:rsidRDefault="009A2F37" w:rsidP="009A2F37">
      <w:pPr>
        <w:pStyle w:val="Default"/>
        <w:jc w:val="both"/>
      </w:pPr>
      <w:r w:rsidRPr="00B21D1C">
        <w:t>- Развитие мелкой моторики;</w:t>
      </w:r>
    </w:p>
    <w:p w:rsidR="009A2F37" w:rsidRPr="00B21D1C" w:rsidRDefault="009A2F37" w:rsidP="009A2F37">
      <w:pPr>
        <w:pStyle w:val="Default"/>
        <w:jc w:val="both"/>
      </w:pPr>
      <w:r w:rsidRPr="00B21D1C">
        <w:t xml:space="preserve"> -Развивать мелкую моторику рук и укреплять мелкие мышцы руки; </w:t>
      </w:r>
    </w:p>
    <w:p w:rsidR="009A2F37" w:rsidRPr="00B21D1C" w:rsidRDefault="009A2F37" w:rsidP="009A2F37">
      <w:pPr>
        <w:pStyle w:val="Default"/>
        <w:jc w:val="both"/>
      </w:pPr>
      <w:r w:rsidRPr="00B21D1C">
        <w:t xml:space="preserve">-Развивать глазомер, четкой координации руки; </w:t>
      </w:r>
    </w:p>
    <w:p w:rsidR="009A2F37" w:rsidRPr="00B21D1C" w:rsidRDefault="009A2F37" w:rsidP="009A2F37">
      <w:pPr>
        <w:pStyle w:val="Default"/>
        <w:jc w:val="both"/>
      </w:pPr>
      <w:r w:rsidRPr="00B21D1C">
        <w:t xml:space="preserve">Воспитательные: </w:t>
      </w:r>
    </w:p>
    <w:p w:rsidR="009A2F37" w:rsidRPr="00B21D1C" w:rsidRDefault="009A2F37" w:rsidP="009A2F37">
      <w:pPr>
        <w:pStyle w:val="Default"/>
        <w:jc w:val="both"/>
      </w:pPr>
      <w:r w:rsidRPr="00B21D1C">
        <w:t>- Воспитание умения работать</w:t>
      </w:r>
    </w:p>
    <w:p w:rsidR="009A2F37" w:rsidRDefault="009A2F37" w:rsidP="009A2F37">
      <w:pPr>
        <w:pStyle w:val="Default"/>
        <w:jc w:val="both"/>
      </w:pPr>
      <w:r w:rsidRPr="00B21D1C">
        <w:t>- Воспитание самостоятельности при выполнении заданий</w:t>
      </w:r>
      <w:r>
        <w:t>;</w:t>
      </w:r>
    </w:p>
    <w:p w:rsidR="009A2F37" w:rsidRPr="00B21D1C" w:rsidRDefault="009A2F37" w:rsidP="009A2F37">
      <w:pPr>
        <w:pStyle w:val="Default"/>
        <w:jc w:val="both"/>
      </w:pPr>
      <w:r w:rsidRPr="00B21D1C">
        <w:t xml:space="preserve"> - Воспитание нравственных качеств, а именно терпимости, доброжелательности по отношению к окружающим; </w:t>
      </w:r>
    </w:p>
    <w:p w:rsidR="009A2F37" w:rsidRDefault="009A2F37" w:rsidP="009A2F37">
      <w:pPr>
        <w:pStyle w:val="Default"/>
        <w:jc w:val="both"/>
      </w:pPr>
      <w:r w:rsidRPr="00B21D1C">
        <w:t xml:space="preserve">-Прививать элементарные гигиенические правила письма; </w:t>
      </w:r>
    </w:p>
    <w:p w:rsidR="009A2F37" w:rsidRPr="00B21D1C" w:rsidRDefault="009A2F37" w:rsidP="009A2F37">
      <w:pPr>
        <w:pStyle w:val="Default"/>
        <w:jc w:val="both"/>
      </w:pPr>
      <w:r w:rsidRPr="00B21D1C">
        <w:t xml:space="preserve">-Воспитывать усидчивость; </w:t>
      </w:r>
    </w:p>
    <w:p w:rsidR="009A2F37" w:rsidRDefault="009A2F37" w:rsidP="009A2F37">
      <w:pPr>
        <w:pStyle w:val="Default"/>
        <w:jc w:val="both"/>
      </w:pPr>
      <w:r w:rsidRPr="00B21D1C">
        <w:t xml:space="preserve">-Воспитывать способность к самостоятельному выполнению заданий. </w:t>
      </w:r>
    </w:p>
    <w:p w:rsidR="009A2F37" w:rsidRPr="00B21D1C" w:rsidRDefault="009A2F37" w:rsidP="009A2F37">
      <w:pPr>
        <w:pStyle w:val="Default"/>
        <w:jc w:val="both"/>
      </w:pPr>
      <w:r w:rsidRPr="00B21D1C">
        <w:t xml:space="preserve">Программа ориентирована на детей 5-7 летнего возраста. Срок реализации программы- 2 </w:t>
      </w:r>
      <w:r>
        <w:t xml:space="preserve">года. </w:t>
      </w:r>
      <w:proofErr w:type="gramStart"/>
      <w:r>
        <w:t>Занятия  проводятся</w:t>
      </w:r>
      <w:proofErr w:type="gramEnd"/>
      <w:r>
        <w:t xml:space="preserve"> 1 раз в неделю для детей 5-6 лет и 2 </w:t>
      </w:r>
      <w:r w:rsidRPr="00B21D1C">
        <w:t xml:space="preserve"> раза в неделю</w:t>
      </w:r>
      <w:r>
        <w:t xml:space="preserve"> для детей 6-7 лет</w:t>
      </w:r>
      <w:r w:rsidRPr="00B21D1C">
        <w:t xml:space="preserve">, включают в себя небольшую теоретическую часть, иллюстрированным наглядным </w:t>
      </w:r>
      <w:r w:rsidRPr="00B21D1C">
        <w:lastRenderedPageBreak/>
        <w:t>материалом, игровые, занимательные упражнения, у</w:t>
      </w:r>
      <w:r>
        <w:t>пражнения для развития моторики</w:t>
      </w:r>
      <w:r w:rsidRPr="00B21D1C">
        <w:t xml:space="preserve">, </w:t>
      </w:r>
      <w:proofErr w:type="spellStart"/>
      <w:r w:rsidRPr="00B21D1C">
        <w:t>физминутки</w:t>
      </w:r>
      <w:proofErr w:type="spellEnd"/>
      <w:r w:rsidRPr="00B21D1C">
        <w:t xml:space="preserve"> . Длительность каждого за</w:t>
      </w:r>
      <w:r>
        <w:t>нятия для детей 5-7 лет</w:t>
      </w:r>
      <w:r w:rsidRPr="00B21D1C">
        <w:t xml:space="preserve">: 25 - 30 мин. </w:t>
      </w:r>
    </w:p>
    <w:p w:rsidR="009A2F37" w:rsidRPr="00B21D1C" w:rsidRDefault="009A2F37" w:rsidP="009A2F37">
      <w:pPr>
        <w:pStyle w:val="Default"/>
        <w:jc w:val="both"/>
        <w:rPr>
          <w:b/>
          <w:bCs/>
        </w:rPr>
      </w:pPr>
      <w:r w:rsidRPr="00B21D1C">
        <w:rPr>
          <w:b/>
          <w:bCs/>
        </w:rPr>
        <w:t>Прогнозируемые результаты:</w:t>
      </w:r>
    </w:p>
    <w:p w:rsidR="009A2F37" w:rsidRPr="00B21D1C" w:rsidRDefault="009A2F37" w:rsidP="009A2F37">
      <w:pPr>
        <w:pStyle w:val="Default"/>
        <w:jc w:val="both"/>
        <w:rPr>
          <w:b/>
          <w:bCs/>
        </w:rPr>
      </w:pPr>
      <w:r w:rsidRPr="00B21D1C">
        <w:rPr>
          <w:b/>
          <w:bCs/>
        </w:rPr>
        <w:t xml:space="preserve"> Первый год обучения.</w:t>
      </w:r>
    </w:p>
    <w:p w:rsidR="009A2F37" w:rsidRPr="00B21D1C" w:rsidRDefault="009A2F37" w:rsidP="009A2F37">
      <w:pPr>
        <w:pStyle w:val="Default"/>
        <w:jc w:val="both"/>
      </w:pPr>
      <w:r w:rsidRPr="00B21D1C">
        <w:rPr>
          <w:b/>
          <w:bCs/>
        </w:rPr>
        <w:t xml:space="preserve"> </w:t>
      </w:r>
      <w:proofErr w:type="spellStart"/>
      <w:r w:rsidRPr="00B21D1C">
        <w:rPr>
          <w:b/>
          <w:bCs/>
        </w:rPr>
        <w:t>Ребѐнок</w:t>
      </w:r>
      <w:proofErr w:type="spellEnd"/>
      <w:r w:rsidRPr="00B21D1C">
        <w:rPr>
          <w:b/>
          <w:bCs/>
        </w:rPr>
        <w:t xml:space="preserve"> к концу года умеет: </w:t>
      </w:r>
      <w:r w:rsidRPr="00B21D1C">
        <w:t xml:space="preserve">- правильно произносить все звуки родного языка изолированно, в словах, во фразовой речи; - различать короткие и длинные слова, похожие и непохожие, громкие и тихие; - делить слова на слоги; - дифференцировать </w:t>
      </w:r>
      <w:proofErr w:type="spellStart"/>
      <w:r w:rsidRPr="00B21D1C">
        <w:t>твѐрдые</w:t>
      </w:r>
      <w:proofErr w:type="spellEnd"/>
      <w:r w:rsidRPr="00B21D1C">
        <w:t xml:space="preserve"> и мягкие согласные, называть их изолированно; - определять и называть первый звук в слове; - произвольно регулировать темп, силу голоса, речевое дыхание; -рисовать прямые вертикальные и горизонтальные линии, округлые линии, штриховать несложные предметы; - выполнять упражнения для пальцев и кистей рук; - составлять 2-3 предложения по картине; - отвечать на вопросы рассказа с помощью простых предложений; -заучивать небольшие стихотворения; -буквы русского алфавита </w:t>
      </w:r>
    </w:p>
    <w:p w:rsidR="009A2F37" w:rsidRPr="00B21D1C" w:rsidRDefault="009A2F37" w:rsidP="009A2F37">
      <w:pPr>
        <w:pStyle w:val="Default"/>
        <w:jc w:val="both"/>
        <w:rPr>
          <w:b/>
          <w:bCs/>
        </w:rPr>
      </w:pPr>
      <w:r w:rsidRPr="00B21D1C">
        <w:rPr>
          <w:b/>
          <w:bCs/>
        </w:rPr>
        <w:t xml:space="preserve">Второй год обучения. </w:t>
      </w:r>
    </w:p>
    <w:p w:rsidR="009A2F37" w:rsidRPr="00B21D1C" w:rsidRDefault="009A2F37" w:rsidP="009A2F37">
      <w:pPr>
        <w:pStyle w:val="Default"/>
        <w:jc w:val="both"/>
      </w:pPr>
      <w:proofErr w:type="spellStart"/>
      <w:r w:rsidRPr="00B21D1C">
        <w:rPr>
          <w:b/>
          <w:bCs/>
        </w:rPr>
        <w:t>Ребѐнок</w:t>
      </w:r>
      <w:proofErr w:type="spellEnd"/>
      <w:r w:rsidRPr="00B21D1C">
        <w:rPr>
          <w:b/>
          <w:bCs/>
        </w:rPr>
        <w:t xml:space="preserve"> к концу второго года обучения знает </w:t>
      </w:r>
      <w:r w:rsidRPr="00B21D1C">
        <w:t xml:space="preserve">- буквы русского алфавита - понимает и использует в речи термины «звук», «буква» - правильно произносить все звуки родного языка изолированно, в словах, во фразовой речи; - определять место звука в слове: в начале, середине, в конце; - различать гласные и согласные, </w:t>
      </w:r>
      <w:proofErr w:type="spellStart"/>
      <w:r w:rsidRPr="00B21D1C">
        <w:t>твѐрдые</w:t>
      </w:r>
      <w:proofErr w:type="spellEnd"/>
      <w:r w:rsidRPr="00B21D1C">
        <w:t xml:space="preserve"> и мягкие согласные, звонкие и глухие согласные звуки; - делить слова на слоги; определять ударный слог, ударную гласную - пользоваться графическим обозначением звуков; - записывать слово, предложение условными обозначениями, буквами - составлять 4-5 предложений по картине; по серии картинок, из личного опыта -читать слова, предложения, небольшие рассказы - отвечать на вопросы по содержанию прочитанного, - уметь понимать и выполнять учебную задачу, а также проявлять такие качества как усидчивость, терпеливость, умение общаться со сверстниками, доброжелательность. </w:t>
      </w:r>
    </w:p>
    <w:p w:rsidR="009A2F37" w:rsidRDefault="009A2F37" w:rsidP="009A2F37">
      <w:pPr>
        <w:pStyle w:val="Default"/>
        <w:jc w:val="both"/>
      </w:pPr>
      <w:r w:rsidRPr="00B21D1C">
        <w:t xml:space="preserve">В конце каждого года обучения планируется проведение открытого занятия для родителей. Для отслеживания результатов образовательного процесса используются следующие виды контроля: начальный контроль (сентябрь), текущий контроль </w:t>
      </w:r>
      <w:proofErr w:type="gramStart"/>
      <w:r w:rsidRPr="00B21D1C">
        <w:t>( в</w:t>
      </w:r>
      <w:proofErr w:type="gramEnd"/>
      <w:r w:rsidRPr="00B21D1C">
        <w:t xml:space="preserve"> течение учебного го</w:t>
      </w:r>
      <w:r>
        <w:t>да), итоговый контроль (май).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Программное обеспечение:</w:t>
      </w:r>
    </w:p>
    <w:p w:rsidR="009A2F37" w:rsidRPr="00F84206" w:rsidRDefault="009A2F37" w:rsidP="009A2F37">
      <w:pPr>
        <w:pStyle w:val="a4"/>
        <w:numPr>
          <w:ilvl w:val="1"/>
          <w:numId w:val="7"/>
        </w:numPr>
        <w:tabs>
          <w:tab w:val="clear" w:pos="1440"/>
          <w:tab w:val="num" w:pos="1134"/>
        </w:tabs>
        <w:autoSpaceDE w:val="0"/>
        <w:autoSpaceDN w:val="0"/>
        <w:adjustRightInd w:val="0"/>
        <w:spacing w:after="0" w:line="240" w:lineRule="auto"/>
        <w:ind w:left="426" w:hanging="284"/>
        <w:jc w:val="both"/>
        <w:rPr>
          <w:rFonts w:ascii="Times New Roman" w:hAnsi="Times New Roman" w:cs="Times New Roman"/>
          <w:sz w:val="24"/>
          <w:szCs w:val="24"/>
        </w:rPr>
      </w:pPr>
      <w:r w:rsidRPr="00F84206">
        <w:rPr>
          <w:rFonts w:ascii="Times New Roman" w:hAnsi="Times New Roman" w:cs="Times New Roman"/>
          <w:sz w:val="24"/>
          <w:szCs w:val="24"/>
        </w:rPr>
        <w:t xml:space="preserve">Предмет, слово, схема. Рабочая тетрадь для детей 5-7 лет Е.В. Колесникова Изд. </w:t>
      </w:r>
      <w:proofErr w:type="spellStart"/>
      <w:r w:rsidRPr="00F84206">
        <w:rPr>
          <w:rFonts w:ascii="Times New Roman" w:hAnsi="Times New Roman" w:cs="Times New Roman"/>
          <w:sz w:val="24"/>
          <w:szCs w:val="24"/>
        </w:rPr>
        <w:t>Ювента</w:t>
      </w:r>
      <w:proofErr w:type="spellEnd"/>
      <w:r w:rsidRPr="00F84206">
        <w:rPr>
          <w:rFonts w:ascii="Times New Roman" w:hAnsi="Times New Roman" w:cs="Times New Roman"/>
          <w:sz w:val="24"/>
          <w:szCs w:val="24"/>
        </w:rPr>
        <w:t>, М.-2016;</w:t>
      </w:r>
    </w:p>
    <w:p w:rsidR="009A2F37" w:rsidRPr="00F84206" w:rsidRDefault="009A2F37" w:rsidP="009A2F37">
      <w:pPr>
        <w:pStyle w:val="a4"/>
        <w:numPr>
          <w:ilvl w:val="1"/>
          <w:numId w:val="7"/>
        </w:numPr>
        <w:tabs>
          <w:tab w:val="clear" w:pos="1440"/>
        </w:tabs>
        <w:autoSpaceDE w:val="0"/>
        <w:autoSpaceDN w:val="0"/>
        <w:adjustRightInd w:val="0"/>
        <w:spacing w:after="0" w:line="240" w:lineRule="auto"/>
        <w:ind w:left="398" w:hanging="283"/>
        <w:jc w:val="both"/>
        <w:rPr>
          <w:rFonts w:ascii="Times New Roman" w:hAnsi="Times New Roman" w:cs="Times New Roman"/>
          <w:sz w:val="24"/>
          <w:szCs w:val="24"/>
        </w:rPr>
      </w:pPr>
      <w:r w:rsidRPr="00F84206">
        <w:rPr>
          <w:rFonts w:ascii="Times New Roman" w:hAnsi="Times New Roman" w:cs="Times New Roman"/>
          <w:sz w:val="24"/>
          <w:szCs w:val="24"/>
        </w:rPr>
        <w:t>Веселая грамматика для детей 5-7 лет. Рабочая тетрадь. Е.В. Колесникова. Изд. БИНОМ</w:t>
      </w:r>
    </w:p>
    <w:p w:rsidR="009A2F37" w:rsidRPr="00F84206" w:rsidRDefault="009A2F37" w:rsidP="009A2F37">
      <w:pPr>
        <w:pStyle w:val="a4"/>
        <w:numPr>
          <w:ilvl w:val="1"/>
          <w:numId w:val="7"/>
        </w:numPr>
        <w:tabs>
          <w:tab w:val="clear" w:pos="1440"/>
        </w:tabs>
        <w:autoSpaceDE w:val="0"/>
        <w:autoSpaceDN w:val="0"/>
        <w:adjustRightInd w:val="0"/>
        <w:spacing w:after="0" w:line="240" w:lineRule="auto"/>
        <w:ind w:left="398" w:hanging="283"/>
        <w:jc w:val="both"/>
        <w:rPr>
          <w:rFonts w:ascii="Times New Roman" w:hAnsi="Times New Roman" w:cs="Times New Roman"/>
          <w:sz w:val="24"/>
          <w:szCs w:val="24"/>
        </w:rPr>
      </w:pPr>
      <w:r w:rsidRPr="00F84206">
        <w:rPr>
          <w:rFonts w:ascii="Times New Roman" w:hAnsi="Times New Roman" w:cs="Times New Roman"/>
          <w:sz w:val="24"/>
          <w:szCs w:val="24"/>
        </w:rPr>
        <w:t xml:space="preserve">Прописи для дошкольников 6-7 лет. Е.В. Колесникова. М.: Изд. </w:t>
      </w:r>
      <w:proofErr w:type="spellStart"/>
      <w:r w:rsidRPr="00F84206">
        <w:rPr>
          <w:rFonts w:ascii="Times New Roman" w:hAnsi="Times New Roman" w:cs="Times New Roman"/>
          <w:sz w:val="24"/>
          <w:szCs w:val="24"/>
        </w:rPr>
        <w:t>Ювента</w:t>
      </w:r>
      <w:proofErr w:type="spellEnd"/>
      <w:r w:rsidRPr="00F84206">
        <w:rPr>
          <w:rFonts w:ascii="Times New Roman" w:hAnsi="Times New Roman" w:cs="Times New Roman"/>
          <w:sz w:val="24"/>
          <w:szCs w:val="24"/>
        </w:rPr>
        <w:t xml:space="preserve">, </w:t>
      </w:r>
    </w:p>
    <w:p w:rsidR="009A2F37" w:rsidRPr="00F84206" w:rsidRDefault="009A2F37" w:rsidP="009A2F37">
      <w:pPr>
        <w:pStyle w:val="a4"/>
        <w:ind w:left="398"/>
        <w:jc w:val="both"/>
        <w:rPr>
          <w:rFonts w:ascii="Times New Roman" w:hAnsi="Times New Roman" w:cs="Times New Roman"/>
          <w:sz w:val="24"/>
          <w:szCs w:val="24"/>
        </w:rPr>
      </w:pPr>
      <w:r w:rsidRPr="00F84206">
        <w:rPr>
          <w:rFonts w:ascii="Times New Roman" w:hAnsi="Times New Roman" w:cs="Times New Roman"/>
          <w:sz w:val="24"/>
          <w:szCs w:val="24"/>
        </w:rPr>
        <w:t>2016 г. ;</w:t>
      </w:r>
    </w:p>
    <w:p w:rsidR="009A2F37" w:rsidRPr="00F84206" w:rsidRDefault="009A2F37" w:rsidP="009A2F37">
      <w:pPr>
        <w:pStyle w:val="a4"/>
        <w:numPr>
          <w:ilvl w:val="1"/>
          <w:numId w:val="7"/>
        </w:numPr>
        <w:tabs>
          <w:tab w:val="clear" w:pos="1440"/>
        </w:tabs>
        <w:autoSpaceDE w:val="0"/>
        <w:autoSpaceDN w:val="0"/>
        <w:adjustRightInd w:val="0"/>
        <w:spacing w:after="0" w:line="240" w:lineRule="auto"/>
        <w:ind w:left="398" w:hanging="283"/>
        <w:jc w:val="both"/>
        <w:rPr>
          <w:rFonts w:ascii="Times New Roman" w:hAnsi="Times New Roman" w:cs="Times New Roman"/>
          <w:sz w:val="24"/>
          <w:szCs w:val="24"/>
        </w:rPr>
      </w:pPr>
      <w:r w:rsidRPr="00F84206">
        <w:rPr>
          <w:rFonts w:ascii="Times New Roman" w:hAnsi="Times New Roman" w:cs="Times New Roman"/>
          <w:sz w:val="24"/>
          <w:szCs w:val="24"/>
        </w:rPr>
        <w:t xml:space="preserve">Я учусь говорить и читать. С.П. </w:t>
      </w:r>
      <w:proofErr w:type="spellStart"/>
      <w:r w:rsidRPr="00F84206">
        <w:rPr>
          <w:rFonts w:ascii="Times New Roman" w:hAnsi="Times New Roman" w:cs="Times New Roman"/>
          <w:sz w:val="24"/>
          <w:szCs w:val="24"/>
        </w:rPr>
        <w:t>Цуканова</w:t>
      </w:r>
      <w:proofErr w:type="spellEnd"/>
      <w:r w:rsidRPr="00F84206">
        <w:rPr>
          <w:rFonts w:ascii="Times New Roman" w:hAnsi="Times New Roman" w:cs="Times New Roman"/>
          <w:sz w:val="24"/>
          <w:szCs w:val="24"/>
        </w:rPr>
        <w:t xml:space="preserve">, Л.Л. </w:t>
      </w:r>
      <w:proofErr w:type="spellStart"/>
      <w:r w:rsidRPr="00F84206">
        <w:rPr>
          <w:rFonts w:ascii="Times New Roman" w:hAnsi="Times New Roman" w:cs="Times New Roman"/>
          <w:sz w:val="24"/>
          <w:szCs w:val="24"/>
        </w:rPr>
        <w:t>Бетц</w:t>
      </w:r>
      <w:proofErr w:type="spellEnd"/>
      <w:r w:rsidRPr="00F84206">
        <w:rPr>
          <w:rFonts w:ascii="Times New Roman" w:hAnsi="Times New Roman" w:cs="Times New Roman"/>
          <w:sz w:val="24"/>
          <w:szCs w:val="24"/>
        </w:rPr>
        <w:t xml:space="preserve">. Альбом 1, 2, 3. Изд. </w:t>
      </w:r>
      <w:proofErr w:type="spellStart"/>
      <w:r w:rsidRPr="00F84206">
        <w:rPr>
          <w:rFonts w:ascii="Times New Roman" w:hAnsi="Times New Roman" w:cs="Times New Roman"/>
          <w:sz w:val="24"/>
          <w:szCs w:val="24"/>
        </w:rPr>
        <w:t>Ювента</w:t>
      </w:r>
      <w:proofErr w:type="spellEnd"/>
      <w:r w:rsidRPr="00F84206">
        <w:rPr>
          <w:rFonts w:ascii="Times New Roman" w:hAnsi="Times New Roman" w:cs="Times New Roman"/>
          <w:sz w:val="24"/>
          <w:szCs w:val="24"/>
        </w:rPr>
        <w:t>, М.-2016 г.;</w:t>
      </w:r>
    </w:p>
    <w:p w:rsidR="009A2F37" w:rsidRPr="008C4CCF" w:rsidRDefault="009A2F37" w:rsidP="009A2F37">
      <w:pPr>
        <w:pStyle w:val="a4"/>
        <w:numPr>
          <w:ilvl w:val="1"/>
          <w:numId w:val="7"/>
        </w:numPr>
        <w:tabs>
          <w:tab w:val="clear" w:pos="1440"/>
          <w:tab w:val="num" w:pos="398"/>
        </w:tabs>
        <w:autoSpaceDE w:val="0"/>
        <w:autoSpaceDN w:val="0"/>
        <w:adjustRightInd w:val="0"/>
        <w:spacing w:after="0" w:line="240" w:lineRule="auto"/>
        <w:ind w:left="398" w:hanging="256"/>
        <w:jc w:val="both"/>
        <w:rPr>
          <w:rFonts w:ascii="Times New Roman" w:hAnsi="Times New Roman" w:cs="Times New Roman"/>
          <w:sz w:val="24"/>
          <w:szCs w:val="24"/>
        </w:rPr>
      </w:pPr>
      <w:r w:rsidRPr="00F84206">
        <w:rPr>
          <w:rFonts w:ascii="Times New Roman" w:hAnsi="Times New Roman" w:cs="Times New Roman"/>
          <w:sz w:val="24"/>
          <w:szCs w:val="24"/>
        </w:rPr>
        <w:t xml:space="preserve">Программа </w:t>
      </w:r>
      <w:proofErr w:type="gramStart"/>
      <w:r w:rsidRPr="00F84206">
        <w:rPr>
          <w:rFonts w:ascii="Times New Roman" w:hAnsi="Times New Roman" w:cs="Times New Roman"/>
          <w:sz w:val="24"/>
          <w:szCs w:val="24"/>
        </w:rPr>
        <w:t>« От</w:t>
      </w:r>
      <w:proofErr w:type="gramEnd"/>
      <w:r w:rsidRPr="00F84206">
        <w:rPr>
          <w:rFonts w:ascii="Times New Roman" w:hAnsi="Times New Roman" w:cs="Times New Roman"/>
          <w:sz w:val="24"/>
          <w:szCs w:val="24"/>
        </w:rPr>
        <w:t xml:space="preserve"> звука к букве. Обучение дошкольников элементам грамоты» и наглядно-методическое обеспечение, </w:t>
      </w:r>
      <w:proofErr w:type="spellStart"/>
      <w:r w:rsidRPr="00F84206">
        <w:rPr>
          <w:rFonts w:ascii="Times New Roman" w:hAnsi="Times New Roman" w:cs="Times New Roman"/>
          <w:sz w:val="24"/>
          <w:szCs w:val="24"/>
        </w:rPr>
        <w:t>Е.В.Колесникова</w:t>
      </w:r>
      <w:proofErr w:type="spellEnd"/>
      <w:r w:rsidRPr="00F84206">
        <w:rPr>
          <w:rFonts w:ascii="Times New Roman" w:hAnsi="Times New Roman" w:cs="Times New Roman"/>
          <w:sz w:val="24"/>
          <w:szCs w:val="24"/>
        </w:rPr>
        <w:t xml:space="preserve">. Изд. </w:t>
      </w:r>
      <w:proofErr w:type="spellStart"/>
      <w:r w:rsidRPr="00F84206">
        <w:rPr>
          <w:rFonts w:ascii="Times New Roman" w:hAnsi="Times New Roman" w:cs="Times New Roman"/>
          <w:sz w:val="24"/>
          <w:szCs w:val="24"/>
        </w:rPr>
        <w:t>Ювента</w:t>
      </w:r>
      <w:proofErr w:type="spellEnd"/>
      <w:r w:rsidRPr="00F84206">
        <w:rPr>
          <w:rFonts w:ascii="Times New Roman" w:hAnsi="Times New Roman" w:cs="Times New Roman"/>
          <w:sz w:val="24"/>
          <w:szCs w:val="24"/>
        </w:rPr>
        <w:t>, М.-2007 г.</w:t>
      </w: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Pr="00F84206">
        <w:rPr>
          <w:rFonts w:ascii="Times New Roman" w:hAnsi="Times New Roman" w:cs="Times New Roman"/>
          <w:b/>
          <w:bCs/>
          <w:sz w:val="24"/>
          <w:szCs w:val="24"/>
        </w:rPr>
        <w:t>. Вариативные формы, методы, средства реализации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Реализация Программы осуществляется в основных формах организации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образовательной деятельности: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1. Совместная деятельность взрослого и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2. Свободная самостоятельная деятельность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3. Взаимодействие с семьями детей по реализации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Каждая форма может использоваться как самостоятельно, так и интегрироваться с другими, не нарушая требований СанПиН. Совместная образовательная деятельность взрослого и детей может протекать: с одним ребенком, с подгруппой детей, с целой группой детей. Выбор количества детей зависит от возрастных и индивидуальных особенностей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Совместная деятельность планируется и целенаправленно организуется педагогом с</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учетом интересов и потребностей детей. Она организуется как увлекательная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проблемно–игровая деятельность, которая носит интегративный характер.</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2.5</w:t>
      </w:r>
      <w:r w:rsidRPr="00F84206">
        <w:rPr>
          <w:rFonts w:ascii="Times New Roman" w:hAnsi="Times New Roman" w:cs="Times New Roman"/>
          <w:b/>
          <w:bCs/>
          <w:sz w:val="24"/>
          <w:szCs w:val="24"/>
        </w:rPr>
        <w:t>. Способы и направления поддержки детской инициативы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Основное направление поддержки инди</w:t>
      </w:r>
      <w:r>
        <w:rPr>
          <w:rFonts w:ascii="Times New Roman" w:hAnsi="Times New Roman" w:cs="Times New Roman"/>
          <w:sz w:val="24"/>
          <w:szCs w:val="24"/>
        </w:rPr>
        <w:t xml:space="preserve">видуальности и инициативы детей - </w:t>
      </w:r>
      <w:r w:rsidRPr="00F84206">
        <w:rPr>
          <w:rFonts w:ascii="Times New Roman" w:hAnsi="Times New Roman" w:cs="Times New Roman"/>
          <w:sz w:val="24"/>
          <w:szCs w:val="24"/>
        </w:rPr>
        <w:t xml:space="preserve">это их </w:t>
      </w:r>
      <w:r>
        <w:rPr>
          <w:rFonts w:ascii="Times New Roman" w:hAnsi="Times New Roman" w:cs="Times New Roman"/>
          <w:sz w:val="24"/>
          <w:szCs w:val="24"/>
        </w:rPr>
        <w:t xml:space="preserve">самостоятельная деятельность, </w:t>
      </w:r>
      <w:r w:rsidRPr="00F84206">
        <w:rPr>
          <w:rFonts w:ascii="Times New Roman" w:hAnsi="Times New Roman" w:cs="Times New Roman"/>
          <w:sz w:val="24"/>
          <w:szCs w:val="24"/>
        </w:rPr>
        <w:t>которая осуществляется через:</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 xml:space="preserve">создание условий для свободного выбора </w:t>
      </w:r>
      <w:r>
        <w:rPr>
          <w:rFonts w:ascii="Times New Roman" w:hAnsi="Times New Roman" w:cs="Times New Roman"/>
          <w:sz w:val="24"/>
          <w:szCs w:val="24"/>
        </w:rPr>
        <w:t xml:space="preserve">детьми деятельности, участников </w:t>
      </w:r>
      <w:r w:rsidRPr="00F84206">
        <w:rPr>
          <w:rFonts w:ascii="Times New Roman" w:hAnsi="Times New Roman" w:cs="Times New Roman"/>
          <w:sz w:val="24"/>
          <w:szCs w:val="24"/>
        </w:rPr>
        <w:t>совместной деятельности;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создание условий для принятия детьми ре</w:t>
      </w:r>
      <w:r>
        <w:rPr>
          <w:rFonts w:ascii="Times New Roman" w:hAnsi="Times New Roman" w:cs="Times New Roman"/>
          <w:sz w:val="24"/>
          <w:szCs w:val="24"/>
        </w:rPr>
        <w:t xml:space="preserve">шений, выражения своих чувств и </w:t>
      </w:r>
      <w:r w:rsidRPr="00F84206">
        <w:rPr>
          <w:rFonts w:ascii="Times New Roman" w:hAnsi="Times New Roman" w:cs="Times New Roman"/>
          <w:sz w:val="24"/>
          <w:szCs w:val="24"/>
        </w:rPr>
        <w:t>мыслей;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w:t>
      </w:r>
      <w:proofErr w:type="spellStart"/>
      <w:proofErr w:type="gramStart"/>
      <w:r>
        <w:rPr>
          <w:rFonts w:ascii="Times New Roman" w:hAnsi="Times New Roman" w:cs="Times New Roman"/>
          <w:sz w:val="24"/>
          <w:szCs w:val="24"/>
        </w:rPr>
        <w:t>недирективная</w:t>
      </w:r>
      <w:proofErr w:type="spellEnd"/>
      <w:r>
        <w:rPr>
          <w:rFonts w:ascii="Times New Roman" w:hAnsi="Times New Roman" w:cs="Times New Roman"/>
          <w:sz w:val="24"/>
          <w:szCs w:val="24"/>
        </w:rPr>
        <w:t xml:space="preserve"> </w:t>
      </w:r>
      <w:r w:rsidRPr="00F84206">
        <w:rPr>
          <w:rFonts w:ascii="Times New Roman" w:hAnsi="Times New Roman" w:cs="Times New Roman"/>
          <w:sz w:val="24"/>
          <w:szCs w:val="24"/>
        </w:rPr>
        <w:t xml:space="preserve"> помощь</w:t>
      </w:r>
      <w:proofErr w:type="gramEnd"/>
      <w:r w:rsidRPr="00F84206">
        <w:rPr>
          <w:rFonts w:ascii="Times New Roman" w:hAnsi="Times New Roman" w:cs="Times New Roman"/>
          <w:sz w:val="24"/>
          <w:szCs w:val="24"/>
        </w:rPr>
        <w:t xml:space="preserve"> детям, поддержку детской инициативы и самостоятельности в опытно-экспериментальной деятельности.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Способами развития детской инициативы и самостоятельности являются: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развитие активного интереса у детей с нарушением опорно-двигательного</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аппарата к окружающему миру, стремление к получению новых знаний и умений;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создание разнообразных условий и ситуаций, побуждающих детей к активному применению знаний, умений, способов деятельности в личном опыте;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постоянное расширение области задач, которые дети решают самостоятельно;</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постепенное выдвижение перед детьми более сложных задач, требующих сообразительности, творчества, поиска новых подходов, поощрение детской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инициативы;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тренировка воли детей, поддерживание желания преодолевать трудности, доводить начатое дело до конца;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ориентирование дошкольников на получение хорошего результата;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своевременное обращение особого внимания на детей, постоянно проявляющих небрежность, торопливость, равнодушие к результату, склонных не завершать работу;</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дозирование помощи детям;</w:t>
      </w:r>
    </w:p>
    <w:p w:rsidR="009A2F37"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поддерживание у детей чувства гордости и радости от успешных самостоятельных действий, подчеркивание роста возможностей и достижений каждого ребенка, побуждение к проявлению инициативы и творчества.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2.6</w:t>
      </w:r>
      <w:r w:rsidRPr="00F84206">
        <w:rPr>
          <w:rFonts w:ascii="Times New Roman" w:hAnsi="Times New Roman" w:cs="Times New Roman"/>
          <w:b/>
          <w:bCs/>
          <w:sz w:val="24"/>
          <w:szCs w:val="24"/>
        </w:rPr>
        <w:t>. Особенности взаимодействия с семьями воспитанников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Основные задачи взаимодействия с семьей: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изучение отношения родителей к различным вопросам воспитания, обучения,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развития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создание в группе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привлечение семей воспитанников к участию в совместных с педагогами мероприятиях;</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Основные направления и формы работы с семьей: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ознакомление родителей с целями, задачами и результатами работы кружка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на родительских собраниях;</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совместное участие в мероприятиях;</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обучение конкретным приемам и методам воспитания и развития ребенка 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детской деятельности (по направленности кружка) на практикумах, консультациях, открытых мероприятиях.</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3. ОРГАНИЗАЦИОННЫЙ РАЗДЕЛ</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3.1. Материально-техническое обеспечение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Развивающая предметно-пространственная среда в ДОУ обеспечивает максимальную реализацию образовательного потенциала пространства учреждения, групп, а также территории, прилегающей к учреждению.</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Оборудование и инвентарь для развития детей дошкольного возраста соответствует особенностям каждого возрастного этапа. Развивающая предметно- пространственная среда в </w:t>
      </w:r>
      <w:r w:rsidRPr="00F84206">
        <w:rPr>
          <w:rFonts w:ascii="Times New Roman" w:hAnsi="Times New Roman" w:cs="Times New Roman"/>
          <w:sz w:val="24"/>
          <w:szCs w:val="24"/>
        </w:rPr>
        <w:lastRenderedPageBreak/>
        <w:t xml:space="preserve">ДОУ обеспечивает возможность общения и совместной деятельности детей (в том числе детей разного возраста) и взрослых, </w:t>
      </w:r>
      <w:proofErr w:type="gramStart"/>
      <w:r w:rsidRPr="00F84206">
        <w:rPr>
          <w:rFonts w:ascii="Times New Roman" w:hAnsi="Times New Roman" w:cs="Times New Roman"/>
          <w:sz w:val="24"/>
          <w:szCs w:val="24"/>
        </w:rPr>
        <w:t>двигательной  детей</w:t>
      </w:r>
      <w:proofErr w:type="gramEnd"/>
      <w:r w:rsidRPr="00F84206">
        <w:rPr>
          <w:rFonts w:ascii="Times New Roman" w:hAnsi="Times New Roman" w:cs="Times New Roman"/>
          <w:sz w:val="24"/>
          <w:szCs w:val="24"/>
        </w:rPr>
        <w:t>, а также возможности для уединения.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Развивающая предметно-пространственная среда обеспечивает:</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реализацию различных образовательных программ учреждения;</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учет возрастных, индивидуальных особенностей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Развивающая предметно-пространственная среда содержательно- насыщенная, трансформируемая, полифункциональная, вариативная, доступная и безопасная. В группах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обеспечивает:</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игровую, познавательную, исследовательскую и тво</w:t>
      </w:r>
      <w:r w:rsidR="000A19B6">
        <w:rPr>
          <w:rFonts w:ascii="Times New Roman" w:hAnsi="Times New Roman" w:cs="Times New Roman"/>
          <w:sz w:val="24"/>
          <w:szCs w:val="24"/>
        </w:rPr>
        <w:t xml:space="preserve">рческую активность всех </w:t>
      </w:r>
      <w:r w:rsidRPr="00F84206">
        <w:rPr>
          <w:rFonts w:ascii="Times New Roman" w:hAnsi="Times New Roman" w:cs="Times New Roman"/>
          <w:sz w:val="24"/>
          <w:szCs w:val="24"/>
        </w:rPr>
        <w:t>воспитанников, экспериментирование с доступными детям материалами;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двигательную активность, в том числе разв</w:t>
      </w:r>
      <w:r w:rsidR="000A19B6">
        <w:rPr>
          <w:rFonts w:ascii="Times New Roman" w:hAnsi="Times New Roman" w:cs="Times New Roman"/>
          <w:sz w:val="24"/>
          <w:szCs w:val="24"/>
        </w:rPr>
        <w:t xml:space="preserve">итие крупной и мелкой моторики, </w:t>
      </w:r>
      <w:r w:rsidRPr="00F84206">
        <w:rPr>
          <w:rFonts w:ascii="Times New Roman" w:hAnsi="Times New Roman" w:cs="Times New Roman"/>
          <w:sz w:val="24"/>
          <w:szCs w:val="24"/>
        </w:rPr>
        <w:t>участие в подвижных играх и соревнованиях;</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эмоциональное благополучие детей во взаимодействии с предметно- пространственным окружением;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Вариативность среды предполагает наличие в учреждении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3.2. Организация жизнедеятельности детей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Реализация программы дополнительного образования организуется один раз в неделю во вторую половину дня. В год проводится 28 занятий. Длительность занятия в младшей группе – 15 мин, средней группе – 20 мин, старшей группе – 25 минут, в подготовительной группе – 30 минут.</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Подведением итогов реализации Программы являются традиционные мероприятия: творческий отчет, выставки, открытые мероприятия, участие в смотрах, конкурсах детского сада, региона, страны.</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3.3. Организация развивающей предметно-пространственной среды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При создании предметно-развивающей среды учитываются особенности детей, посещающих группу: возраст, нарушения развит</w:t>
      </w:r>
      <w:r w:rsidR="000A19B6">
        <w:rPr>
          <w:rFonts w:ascii="Times New Roman" w:hAnsi="Times New Roman" w:cs="Times New Roman"/>
          <w:sz w:val="24"/>
          <w:szCs w:val="24"/>
        </w:rPr>
        <w:t xml:space="preserve">ия, уровень развития, интересы, </w:t>
      </w:r>
      <w:r w:rsidRPr="00F84206">
        <w:rPr>
          <w:rFonts w:ascii="Times New Roman" w:hAnsi="Times New Roman" w:cs="Times New Roman"/>
          <w:sz w:val="24"/>
          <w:szCs w:val="24"/>
        </w:rPr>
        <w:t>склонности, способности, личностные особе</w:t>
      </w:r>
      <w:r w:rsidR="000A19B6">
        <w:rPr>
          <w:rFonts w:ascii="Times New Roman" w:hAnsi="Times New Roman" w:cs="Times New Roman"/>
          <w:sz w:val="24"/>
          <w:szCs w:val="24"/>
        </w:rPr>
        <w:t xml:space="preserve">нности; </w:t>
      </w:r>
      <w:proofErr w:type="spellStart"/>
      <w:r w:rsidR="000A19B6">
        <w:rPr>
          <w:rFonts w:ascii="Times New Roman" w:hAnsi="Times New Roman" w:cs="Times New Roman"/>
          <w:sz w:val="24"/>
          <w:szCs w:val="24"/>
        </w:rPr>
        <w:t>санитарно</w:t>
      </w:r>
      <w:proofErr w:type="spellEnd"/>
      <w:r w:rsidR="000A19B6">
        <w:rPr>
          <w:rFonts w:ascii="Times New Roman" w:hAnsi="Times New Roman" w:cs="Times New Roman"/>
          <w:sz w:val="24"/>
          <w:szCs w:val="24"/>
        </w:rPr>
        <w:t xml:space="preserve">–гигиенические </w:t>
      </w:r>
      <w:r w:rsidRPr="00F84206">
        <w:rPr>
          <w:rFonts w:ascii="Times New Roman" w:hAnsi="Times New Roman" w:cs="Times New Roman"/>
          <w:sz w:val="24"/>
          <w:szCs w:val="24"/>
        </w:rPr>
        <w:t>нормы, то есть требование к мебели, предметам быта, иг</w:t>
      </w:r>
      <w:r w:rsidR="000A19B6">
        <w:rPr>
          <w:rFonts w:ascii="Times New Roman" w:hAnsi="Times New Roman" w:cs="Times New Roman"/>
          <w:sz w:val="24"/>
          <w:szCs w:val="24"/>
        </w:rPr>
        <w:t xml:space="preserve">ровому оборудованию, </w:t>
      </w:r>
      <w:r w:rsidRPr="00F84206">
        <w:rPr>
          <w:rFonts w:ascii="Times New Roman" w:hAnsi="Times New Roman" w:cs="Times New Roman"/>
          <w:sz w:val="24"/>
          <w:szCs w:val="24"/>
        </w:rPr>
        <w:t>учебным пособиям.</w:t>
      </w:r>
    </w:p>
    <w:p w:rsidR="009A2F37" w:rsidRPr="00F84206" w:rsidRDefault="009A2F37" w:rsidP="009A2F37">
      <w:pPr>
        <w:autoSpaceDE w:val="0"/>
        <w:autoSpaceDN w:val="0"/>
        <w:adjustRightInd w:val="0"/>
        <w:spacing w:after="0" w:line="240" w:lineRule="auto"/>
        <w:rPr>
          <w:rFonts w:ascii="Times New Roman" w:hAnsi="Times New Roman" w:cs="Times New Roman"/>
          <w:sz w:val="24"/>
          <w:szCs w:val="24"/>
        </w:rPr>
      </w:pPr>
      <w:r w:rsidRPr="00F84206">
        <w:rPr>
          <w:rFonts w:ascii="Times New Roman" w:hAnsi="Times New Roman" w:cs="Times New Roman"/>
          <w:sz w:val="24"/>
          <w:szCs w:val="24"/>
        </w:rPr>
        <w:t>Для реализации кружковой деятельности в ДОУ имеется:</w:t>
      </w:r>
    </w:p>
    <w:p w:rsidR="009A2F37" w:rsidRPr="00F84206" w:rsidRDefault="009A2F37" w:rsidP="009A2F37">
      <w:pPr>
        <w:autoSpaceDE w:val="0"/>
        <w:autoSpaceDN w:val="0"/>
        <w:adjustRightInd w:val="0"/>
        <w:spacing w:after="0" w:line="240" w:lineRule="auto"/>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групповые помещения, кабинеты, спортивный и музыкальный залы;</w:t>
      </w:r>
    </w:p>
    <w:p w:rsidR="009A2F37" w:rsidRPr="00F84206" w:rsidRDefault="009A2F37" w:rsidP="009A2F37">
      <w:pPr>
        <w:autoSpaceDE w:val="0"/>
        <w:autoSpaceDN w:val="0"/>
        <w:adjustRightInd w:val="0"/>
        <w:spacing w:after="0" w:line="240" w:lineRule="auto"/>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перечень оборудования учебного помещения, кабинета (столы и стулья для</w:t>
      </w:r>
      <w:r>
        <w:rPr>
          <w:rFonts w:ascii="Times New Roman" w:hAnsi="Times New Roman" w:cs="Times New Roman"/>
          <w:sz w:val="24"/>
          <w:szCs w:val="24"/>
        </w:rPr>
        <w:t xml:space="preserve"> </w:t>
      </w:r>
      <w:r w:rsidRPr="00F84206">
        <w:rPr>
          <w:rFonts w:ascii="Times New Roman" w:hAnsi="Times New Roman" w:cs="Times New Roman"/>
          <w:sz w:val="24"/>
          <w:szCs w:val="24"/>
        </w:rPr>
        <w:t>воспитанников и педагога, шкафы и стеллажи для хранения дидактических</w:t>
      </w:r>
      <w:r>
        <w:rPr>
          <w:rFonts w:ascii="Times New Roman" w:hAnsi="Times New Roman" w:cs="Times New Roman"/>
          <w:sz w:val="24"/>
          <w:szCs w:val="24"/>
        </w:rPr>
        <w:t xml:space="preserve"> </w:t>
      </w:r>
      <w:r w:rsidRPr="00F84206">
        <w:rPr>
          <w:rFonts w:ascii="Times New Roman" w:hAnsi="Times New Roman" w:cs="Times New Roman"/>
          <w:sz w:val="24"/>
          <w:szCs w:val="24"/>
        </w:rPr>
        <w:t>пособий и учебных материалов);</w:t>
      </w:r>
    </w:p>
    <w:p w:rsidR="009A2F37" w:rsidRPr="00F84206" w:rsidRDefault="009A2F37" w:rsidP="009A2F37">
      <w:pPr>
        <w:autoSpaceDE w:val="0"/>
        <w:autoSpaceDN w:val="0"/>
        <w:adjustRightInd w:val="0"/>
        <w:spacing w:after="0" w:line="240" w:lineRule="auto"/>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перечень оборудования, необходимого для проведения кружковой</w:t>
      </w:r>
      <w:r>
        <w:rPr>
          <w:rFonts w:ascii="Times New Roman" w:hAnsi="Times New Roman" w:cs="Times New Roman"/>
          <w:sz w:val="24"/>
          <w:szCs w:val="24"/>
        </w:rPr>
        <w:t xml:space="preserve"> </w:t>
      </w:r>
      <w:r w:rsidRPr="00F84206">
        <w:rPr>
          <w:rFonts w:ascii="Times New Roman" w:hAnsi="Times New Roman" w:cs="Times New Roman"/>
          <w:sz w:val="24"/>
          <w:szCs w:val="24"/>
        </w:rPr>
        <w:t>деятельности (ноутбук, мультимедиа, микрофоны, музыкальный центр,</w:t>
      </w:r>
      <w:r>
        <w:rPr>
          <w:rFonts w:ascii="Times New Roman" w:hAnsi="Times New Roman" w:cs="Times New Roman"/>
          <w:sz w:val="24"/>
          <w:szCs w:val="24"/>
        </w:rPr>
        <w:t xml:space="preserve"> </w:t>
      </w:r>
      <w:r w:rsidRPr="00F84206">
        <w:rPr>
          <w:rFonts w:ascii="Times New Roman" w:hAnsi="Times New Roman" w:cs="Times New Roman"/>
          <w:sz w:val="24"/>
          <w:szCs w:val="24"/>
        </w:rPr>
        <w:t>ширма и т.п.).</w:t>
      </w:r>
    </w:p>
    <w:p w:rsidR="009A2F37" w:rsidRPr="00F84206" w:rsidRDefault="009A2F37" w:rsidP="009A2F37">
      <w:pPr>
        <w:autoSpaceDE w:val="0"/>
        <w:autoSpaceDN w:val="0"/>
        <w:adjustRightInd w:val="0"/>
        <w:spacing w:after="0" w:line="240" w:lineRule="auto"/>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центры творчества, театральной деятельности, экспериментирования.</w:t>
      </w:r>
    </w:p>
    <w:p w:rsidR="009A2F37" w:rsidRPr="00F84206" w:rsidRDefault="009A2F37" w:rsidP="009A2F37">
      <w:pPr>
        <w:autoSpaceDE w:val="0"/>
        <w:autoSpaceDN w:val="0"/>
        <w:adjustRightInd w:val="0"/>
        <w:spacing w:after="0" w:line="240" w:lineRule="auto"/>
        <w:rPr>
          <w:rFonts w:ascii="Times New Roman" w:hAnsi="Times New Roman" w:cs="Times New Roman"/>
          <w:sz w:val="24"/>
          <w:szCs w:val="24"/>
        </w:rPr>
      </w:pPr>
      <w:r w:rsidRPr="00F84206">
        <w:rPr>
          <w:rFonts w:ascii="Times New Roman" w:hAnsi="Times New Roman" w:cs="Times New Roman"/>
          <w:sz w:val="24"/>
          <w:szCs w:val="24"/>
        </w:rPr>
        <w:t>Методический комплекс по всем направлениям деятельности представлен</w:t>
      </w:r>
    </w:p>
    <w:p w:rsidR="009A2F37" w:rsidRPr="00F84206" w:rsidRDefault="009A2F37" w:rsidP="009A2F37">
      <w:pPr>
        <w:autoSpaceDE w:val="0"/>
        <w:autoSpaceDN w:val="0"/>
        <w:adjustRightInd w:val="0"/>
        <w:spacing w:after="0" w:line="240" w:lineRule="auto"/>
        <w:rPr>
          <w:rFonts w:ascii="Times New Roman" w:hAnsi="Times New Roman" w:cs="Times New Roman"/>
          <w:sz w:val="24"/>
          <w:szCs w:val="24"/>
        </w:rPr>
      </w:pPr>
      <w:r w:rsidRPr="00F84206">
        <w:rPr>
          <w:rFonts w:ascii="Times New Roman" w:hAnsi="Times New Roman" w:cs="Times New Roman"/>
          <w:sz w:val="24"/>
          <w:szCs w:val="24"/>
        </w:rPr>
        <w:t>следующими материалами:</w:t>
      </w:r>
    </w:p>
    <w:p w:rsidR="009A2F37" w:rsidRPr="00F84206" w:rsidRDefault="009A2F37" w:rsidP="009A2F37">
      <w:pPr>
        <w:autoSpaceDE w:val="0"/>
        <w:autoSpaceDN w:val="0"/>
        <w:adjustRightInd w:val="0"/>
        <w:spacing w:after="0" w:line="240" w:lineRule="auto"/>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Рабочие программы кружков;</w:t>
      </w:r>
    </w:p>
    <w:p w:rsidR="009A2F37" w:rsidRPr="00F84206" w:rsidRDefault="009A2F37" w:rsidP="009A2F37">
      <w:pPr>
        <w:autoSpaceDE w:val="0"/>
        <w:autoSpaceDN w:val="0"/>
        <w:adjustRightInd w:val="0"/>
        <w:spacing w:after="0" w:line="240" w:lineRule="auto"/>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Нормативные документы;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Методическая и учебная литература.</w:t>
      </w:r>
    </w:p>
    <w:tbl>
      <w:tblPr>
        <w:tblpPr w:leftFromText="180" w:rightFromText="180" w:horzAnchor="page" w:tblpX="1" w:tblpY="705"/>
        <w:tblW w:w="12813" w:type="dxa"/>
        <w:tblBorders>
          <w:top w:val="nil"/>
          <w:left w:val="nil"/>
          <w:bottom w:val="nil"/>
          <w:right w:val="nil"/>
        </w:tblBorders>
        <w:tblLayout w:type="fixed"/>
        <w:tblLook w:val="0000" w:firstRow="0" w:lastRow="0" w:firstColumn="0" w:lastColumn="0" w:noHBand="0" w:noVBand="0"/>
      </w:tblPr>
      <w:tblGrid>
        <w:gridCol w:w="12813"/>
      </w:tblGrid>
      <w:tr w:rsidR="009A2F37" w:rsidRPr="00DD74F7" w:rsidTr="009A2F37">
        <w:trPr>
          <w:trHeight w:val="23"/>
        </w:trPr>
        <w:tc>
          <w:tcPr>
            <w:tcW w:w="12813" w:type="dxa"/>
          </w:tcPr>
          <w:p w:rsidR="009A2F37" w:rsidRPr="009A2F37" w:rsidRDefault="009A2F37" w:rsidP="009A2F37">
            <w:pPr>
              <w:rPr>
                <w:rFonts w:ascii="Times New Roman" w:hAnsi="Times New Roman" w:cs="Times New Roman"/>
                <w:sz w:val="24"/>
                <w:szCs w:val="24"/>
              </w:rPr>
            </w:pPr>
            <w:r>
              <w:rPr>
                <w:rFonts w:ascii="Times New Roman" w:hAnsi="Times New Roman" w:cs="Times New Roman"/>
                <w:b/>
                <w:bCs/>
                <w:sz w:val="24"/>
                <w:szCs w:val="24"/>
              </w:rPr>
              <w:lastRenderedPageBreak/>
              <w:t xml:space="preserve">                 3.4</w:t>
            </w:r>
            <w:r w:rsidRPr="003760CE">
              <w:rPr>
                <w:rFonts w:ascii="Times New Roman" w:hAnsi="Times New Roman" w:cs="Times New Roman"/>
                <w:b/>
                <w:bCs/>
                <w:sz w:val="24"/>
                <w:szCs w:val="24"/>
              </w:rPr>
              <w:t>. Учебный план дополнительного образования</w:t>
            </w:r>
          </w:p>
        </w:tc>
      </w:tr>
      <w:tr w:rsidR="009A2F37" w:rsidRPr="00DD74F7" w:rsidTr="009A2F37">
        <w:trPr>
          <w:trHeight w:val="182"/>
        </w:trPr>
        <w:tc>
          <w:tcPr>
            <w:tcW w:w="12813" w:type="dxa"/>
          </w:tcPr>
          <w:p w:rsidR="009A2F37" w:rsidRPr="00DD74F7" w:rsidRDefault="009A2F37" w:rsidP="009A2F37">
            <w:pPr>
              <w:autoSpaceDE w:val="0"/>
              <w:autoSpaceDN w:val="0"/>
              <w:adjustRightInd w:val="0"/>
              <w:spacing w:after="0" w:line="240" w:lineRule="auto"/>
              <w:rPr>
                <w:rFonts w:ascii="Times New Roman" w:hAnsi="Times New Roman" w:cs="Times New Roman"/>
                <w:color w:val="000000"/>
                <w:sz w:val="23"/>
                <w:szCs w:val="23"/>
              </w:rPr>
            </w:pPr>
          </w:p>
        </w:tc>
      </w:tr>
      <w:tr w:rsidR="009A2F37" w:rsidRPr="00197F5D" w:rsidTr="009A2F37">
        <w:trPr>
          <w:trHeight w:val="23"/>
        </w:trPr>
        <w:tc>
          <w:tcPr>
            <w:tcW w:w="12813" w:type="dxa"/>
          </w:tcPr>
          <w:tbl>
            <w:tblPr>
              <w:tblStyle w:val="a3"/>
              <w:tblpPr w:leftFromText="180" w:rightFromText="180" w:vertAnchor="text" w:horzAnchor="page" w:tblpX="1103" w:tblpY="-66"/>
              <w:tblOverlap w:val="never"/>
              <w:tblW w:w="0" w:type="auto"/>
              <w:tblLayout w:type="fixed"/>
              <w:tblLook w:val="04A0" w:firstRow="1" w:lastRow="0" w:firstColumn="1" w:lastColumn="0" w:noHBand="0" w:noVBand="1"/>
            </w:tblPr>
            <w:tblGrid>
              <w:gridCol w:w="3119"/>
              <w:gridCol w:w="1417"/>
              <w:gridCol w:w="1134"/>
              <w:gridCol w:w="1418"/>
              <w:gridCol w:w="1134"/>
              <w:gridCol w:w="1843"/>
            </w:tblGrid>
            <w:tr w:rsidR="009A2F37" w:rsidRPr="00197F5D" w:rsidTr="009A2F37">
              <w:tc>
                <w:tcPr>
                  <w:tcW w:w="3119"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2019"/>
                    <w:gridCol w:w="236"/>
                  </w:tblGrid>
                  <w:tr w:rsidR="009A2F37" w:rsidRPr="00197F5D" w:rsidTr="009A2F37">
                    <w:trPr>
                      <w:trHeight w:val="107"/>
                    </w:trPr>
                    <w:tc>
                      <w:tcPr>
                        <w:tcW w:w="2019" w:type="dxa"/>
                      </w:tcPr>
                      <w:p w:rsidR="009A2F37" w:rsidRPr="00197F5D" w:rsidRDefault="009A2F37" w:rsidP="009A2F37">
                        <w:pPr>
                          <w:framePr w:hSpace="180" w:wrap="around" w:hAnchor="page" w:x="1" w:y="705"/>
                          <w:autoSpaceDE w:val="0"/>
                          <w:autoSpaceDN w:val="0"/>
                          <w:adjustRightInd w:val="0"/>
                          <w:spacing w:after="0" w:line="240" w:lineRule="auto"/>
                          <w:rPr>
                            <w:rFonts w:ascii="Times New Roman" w:hAnsi="Times New Roman" w:cs="Times New Roman"/>
                            <w:color w:val="000000"/>
                          </w:rPr>
                        </w:pPr>
                        <w:r w:rsidRPr="00197F5D">
                          <w:rPr>
                            <w:rFonts w:ascii="Times New Roman" w:hAnsi="Times New Roman" w:cs="Times New Roman"/>
                            <w:b/>
                            <w:bCs/>
                            <w:color w:val="000000"/>
                          </w:rPr>
                          <w:t xml:space="preserve">Название программы </w:t>
                        </w:r>
                      </w:p>
                    </w:tc>
                    <w:tc>
                      <w:tcPr>
                        <w:tcW w:w="236" w:type="dxa"/>
                      </w:tcPr>
                      <w:p w:rsidR="009A2F37" w:rsidRPr="00197F5D" w:rsidRDefault="009A2F37" w:rsidP="009A2F37">
                        <w:pPr>
                          <w:framePr w:hSpace="180" w:wrap="around" w:hAnchor="page" w:x="1" w:y="705"/>
                          <w:autoSpaceDE w:val="0"/>
                          <w:autoSpaceDN w:val="0"/>
                          <w:adjustRightInd w:val="0"/>
                          <w:spacing w:after="0" w:line="240" w:lineRule="auto"/>
                          <w:rPr>
                            <w:rFonts w:ascii="Times New Roman" w:hAnsi="Times New Roman" w:cs="Times New Roman"/>
                            <w:color w:val="000000"/>
                          </w:rPr>
                        </w:pPr>
                      </w:p>
                    </w:tc>
                  </w:tr>
                </w:tbl>
                <w:p w:rsidR="009A2F37" w:rsidRPr="00197F5D" w:rsidRDefault="009A2F37" w:rsidP="009A2F37">
                  <w:pPr>
                    <w:ind w:left="596"/>
                    <w:jc w:val="both"/>
                    <w:rPr>
                      <w:rFonts w:ascii="Times New Roman" w:hAnsi="Times New Roman" w:cs="Times New Roman"/>
                    </w:rPr>
                  </w:pPr>
                </w:p>
              </w:tc>
              <w:tc>
                <w:tcPr>
                  <w:tcW w:w="1417" w:type="dxa"/>
                  <w:vMerge w:val="restart"/>
                </w:tcPr>
                <w:p w:rsidR="009A2F37" w:rsidRPr="00197F5D" w:rsidRDefault="009A2F37" w:rsidP="009A2F37">
                  <w:pPr>
                    <w:jc w:val="both"/>
                    <w:rPr>
                      <w:rFonts w:ascii="Times New Roman" w:hAnsi="Times New Roman" w:cs="Times New Roman"/>
                    </w:rPr>
                  </w:pPr>
                  <w:r w:rsidRPr="00197F5D">
                    <w:rPr>
                      <w:rFonts w:ascii="Times New Roman" w:hAnsi="Times New Roman" w:cs="Times New Roman"/>
                      <w:b/>
                      <w:bCs/>
                      <w:color w:val="000000"/>
                    </w:rPr>
                    <w:t>Возраст детей</w:t>
                  </w:r>
                </w:p>
              </w:tc>
              <w:tc>
                <w:tcPr>
                  <w:tcW w:w="3686" w:type="dxa"/>
                  <w:gridSpan w:val="3"/>
                </w:tcPr>
                <w:p w:rsidR="009A2F37" w:rsidRPr="00197F5D" w:rsidRDefault="009A2F37" w:rsidP="009A2F37">
                  <w:pPr>
                    <w:pStyle w:val="Default"/>
                    <w:jc w:val="both"/>
                    <w:rPr>
                      <w:sz w:val="22"/>
                      <w:szCs w:val="22"/>
                    </w:rPr>
                  </w:pPr>
                  <w:r w:rsidRPr="00197F5D">
                    <w:rPr>
                      <w:b/>
                      <w:bCs/>
                      <w:sz w:val="22"/>
                      <w:szCs w:val="22"/>
                    </w:rPr>
                    <w:t xml:space="preserve">Общий объем, продолжительность занятий </w:t>
                  </w:r>
                </w:p>
                <w:p w:rsidR="009A2F37" w:rsidRPr="00197F5D" w:rsidRDefault="009A2F37" w:rsidP="009A2F37">
                  <w:pPr>
                    <w:jc w:val="both"/>
                    <w:rPr>
                      <w:rFonts w:ascii="Times New Roman" w:hAnsi="Times New Roman" w:cs="Times New Roman"/>
                    </w:rPr>
                  </w:pPr>
                </w:p>
              </w:tc>
              <w:tc>
                <w:tcPr>
                  <w:tcW w:w="1843" w:type="dxa"/>
                </w:tcPr>
                <w:p w:rsidR="009A2F37" w:rsidRPr="00197F5D" w:rsidRDefault="009A2F37" w:rsidP="009A2F37">
                  <w:pPr>
                    <w:pStyle w:val="Default"/>
                    <w:jc w:val="both"/>
                    <w:rPr>
                      <w:sz w:val="22"/>
                      <w:szCs w:val="22"/>
                    </w:rPr>
                  </w:pPr>
                  <w:r w:rsidRPr="00197F5D">
                    <w:rPr>
                      <w:b/>
                      <w:bCs/>
                      <w:sz w:val="22"/>
                      <w:szCs w:val="22"/>
                    </w:rPr>
                    <w:t xml:space="preserve">Руководитель </w:t>
                  </w:r>
                </w:p>
                <w:p w:rsidR="009A2F37" w:rsidRPr="00197F5D" w:rsidRDefault="009A2F37" w:rsidP="009A2F37">
                  <w:pPr>
                    <w:jc w:val="both"/>
                    <w:rPr>
                      <w:rFonts w:ascii="Times New Roman" w:hAnsi="Times New Roman" w:cs="Times New Roman"/>
                    </w:rPr>
                  </w:pPr>
                </w:p>
              </w:tc>
            </w:tr>
            <w:tr w:rsidR="009A2F37" w:rsidRPr="00197F5D" w:rsidTr="009A2F37">
              <w:tc>
                <w:tcPr>
                  <w:tcW w:w="3119" w:type="dxa"/>
                  <w:vMerge/>
                </w:tcPr>
                <w:p w:rsidR="009A2F37" w:rsidRPr="00197F5D" w:rsidRDefault="009A2F37" w:rsidP="00E62551">
                  <w:pPr>
                    <w:jc w:val="both"/>
                    <w:rPr>
                      <w:rFonts w:ascii="Times New Roman" w:hAnsi="Times New Roman" w:cs="Times New Roman"/>
                    </w:rPr>
                  </w:pPr>
                </w:p>
              </w:tc>
              <w:tc>
                <w:tcPr>
                  <w:tcW w:w="1417" w:type="dxa"/>
                  <w:vMerge/>
                </w:tcPr>
                <w:p w:rsidR="009A2F37" w:rsidRPr="00197F5D" w:rsidRDefault="009A2F37" w:rsidP="00E62551">
                  <w:pPr>
                    <w:jc w:val="both"/>
                    <w:rPr>
                      <w:rFonts w:ascii="Times New Roman" w:hAnsi="Times New Roman" w:cs="Times New Roman"/>
                    </w:rPr>
                  </w:pPr>
                </w:p>
              </w:tc>
              <w:tc>
                <w:tcPr>
                  <w:tcW w:w="1134" w:type="dxa"/>
                </w:tcPr>
                <w:p w:rsidR="009A2F37" w:rsidRPr="00197F5D" w:rsidRDefault="009A2F37" w:rsidP="00E62551">
                  <w:pPr>
                    <w:pStyle w:val="Default"/>
                    <w:jc w:val="both"/>
                    <w:rPr>
                      <w:sz w:val="22"/>
                      <w:szCs w:val="22"/>
                    </w:rPr>
                  </w:pPr>
                  <w:r w:rsidRPr="00197F5D">
                    <w:rPr>
                      <w:sz w:val="22"/>
                      <w:szCs w:val="22"/>
                    </w:rPr>
                    <w:t xml:space="preserve">Кол-во часов </w:t>
                  </w:r>
                </w:p>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 xml:space="preserve">в неделю </w:t>
                  </w:r>
                </w:p>
              </w:tc>
              <w:tc>
                <w:tcPr>
                  <w:tcW w:w="1418" w:type="dxa"/>
                </w:tcPr>
                <w:p w:rsidR="009A2F37" w:rsidRPr="00197F5D" w:rsidRDefault="009A2F37" w:rsidP="00E62551">
                  <w:pPr>
                    <w:pStyle w:val="Default"/>
                    <w:jc w:val="both"/>
                    <w:rPr>
                      <w:sz w:val="22"/>
                      <w:szCs w:val="22"/>
                    </w:rPr>
                  </w:pPr>
                  <w:r w:rsidRPr="00197F5D">
                    <w:rPr>
                      <w:sz w:val="22"/>
                      <w:szCs w:val="22"/>
                    </w:rPr>
                    <w:t xml:space="preserve">Кол-во занятий  </w:t>
                  </w:r>
                </w:p>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 xml:space="preserve">в год </w:t>
                  </w:r>
                </w:p>
              </w:tc>
              <w:tc>
                <w:tcPr>
                  <w:tcW w:w="1134" w:type="dxa"/>
                </w:tcPr>
                <w:p w:rsidR="009A2F37" w:rsidRPr="00197F5D" w:rsidRDefault="009A2F37" w:rsidP="00E62551">
                  <w:pPr>
                    <w:pStyle w:val="Default"/>
                    <w:jc w:val="both"/>
                    <w:rPr>
                      <w:sz w:val="22"/>
                      <w:szCs w:val="22"/>
                    </w:rPr>
                  </w:pPr>
                  <w:r w:rsidRPr="00197F5D">
                    <w:rPr>
                      <w:sz w:val="22"/>
                      <w:szCs w:val="22"/>
                    </w:rPr>
                    <w:t xml:space="preserve">Продолжительность занятия </w:t>
                  </w:r>
                </w:p>
                <w:p w:rsidR="009A2F37" w:rsidRPr="00197F5D" w:rsidRDefault="009A2F37" w:rsidP="00E62551">
                  <w:pPr>
                    <w:jc w:val="both"/>
                    <w:rPr>
                      <w:rFonts w:ascii="Times New Roman" w:hAnsi="Times New Roman" w:cs="Times New Roman"/>
                    </w:rPr>
                  </w:pPr>
                </w:p>
              </w:tc>
              <w:tc>
                <w:tcPr>
                  <w:tcW w:w="1843" w:type="dxa"/>
                </w:tcPr>
                <w:p w:rsidR="009A2F37" w:rsidRPr="00197F5D" w:rsidRDefault="009A2F37" w:rsidP="00E62551">
                  <w:pPr>
                    <w:jc w:val="both"/>
                    <w:rPr>
                      <w:rFonts w:ascii="Times New Roman" w:hAnsi="Times New Roman" w:cs="Times New Roman"/>
                    </w:rPr>
                  </w:pPr>
                </w:p>
              </w:tc>
            </w:tr>
            <w:tr w:rsidR="009A2F37" w:rsidRPr="00197F5D" w:rsidTr="009A2F37">
              <w:tc>
                <w:tcPr>
                  <w:tcW w:w="3119"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Дополнительная общеразвивающая программа «Волшебные превращения бумаги»</w:t>
                  </w:r>
                </w:p>
              </w:tc>
              <w:tc>
                <w:tcPr>
                  <w:tcW w:w="1417" w:type="dxa"/>
                </w:tcPr>
                <w:tbl>
                  <w:tblPr>
                    <w:tblW w:w="0" w:type="auto"/>
                    <w:tblBorders>
                      <w:top w:val="nil"/>
                      <w:left w:val="nil"/>
                      <w:bottom w:val="nil"/>
                      <w:right w:val="nil"/>
                    </w:tblBorders>
                    <w:tblLayout w:type="fixed"/>
                    <w:tblLook w:val="0000" w:firstRow="0" w:lastRow="0" w:firstColumn="0" w:lastColumn="0" w:noHBand="0" w:noVBand="0"/>
                  </w:tblPr>
                  <w:tblGrid>
                    <w:gridCol w:w="1088"/>
                  </w:tblGrid>
                  <w:tr w:rsidR="009A2F37" w:rsidRPr="00197F5D" w:rsidTr="009A2F37">
                    <w:trPr>
                      <w:trHeight w:val="109"/>
                    </w:trPr>
                    <w:tc>
                      <w:tcPr>
                        <w:tcW w:w="1088" w:type="dxa"/>
                      </w:tcPr>
                      <w:p w:rsidR="009A2F37" w:rsidRPr="00197F5D" w:rsidRDefault="009A2F37" w:rsidP="00E62551">
                        <w:pPr>
                          <w:framePr w:hSpace="180" w:wrap="around" w:hAnchor="page" w:x="1" w:y="705"/>
                          <w:autoSpaceDE w:val="0"/>
                          <w:autoSpaceDN w:val="0"/>
                          <w:adjustRightInd w:val="0"/>
                          <w:spacing w:after="0" w:line="240" w:lineRule="auto"/>
                          <w:rPr>
                            <w:rFonts w:ascii="Times New Roman" w:hAnsi="Times New Roman" w:cs="Times New Roman"/>
                            <w:color w:val="000000"/>
                          </w:rPr>
                        </w:pPr>
                        <w:r w:rsidRPr="00197F5D">
                          <w:rPr>
                            <w:rFonts w:ascii="Times New Roman" w:hAnsi="Times New Roman" w:cs="Times New Roman"/>
                            <w:color w:val="000000"/>
                          </w:rPr>
                          <w:t xml:space="preserve">5 – 6 лет </w:t>
                        </w:r>
                      </w:p>
                    </w:tc>
                  </w:tr>
                </w:tbl>
                <w:p w:rsidR="009A2F37" w:rsidRPr="00197F5D" w:rsidRDefault="009A2F37" w:rsidP="00E62551">
                  <w:pPr>
                    <w:jc w:val="both"/>
                    <w:rPr>
                      <w:rFonts w:ascii="Times New Roman" w:hAnsi="Times New Roman" w:cs="Times New Roman"/>
                    </w:rPr>
                  </w:pPr>
                </w:p>
              </w:tc>
              <w:tc>
                <w:tcPr>
                  <w:tcW w:w="1134"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1</w:t>
                  </w:r>
                </w:p>
              </w:tc>
              <w:tc>
                <w:tcPr>
                  <w:tcW w:w="1418"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36</w:t>
                  </w:r>
                </w:p>
              </w:tc>
              <w:tc>
                <w:tcPr>
                  <w:tcW w:w="1134"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25</w:t>
                  </w:r>
                </w:p>
              </w:tc>
              <w:tc>
                <w:tcPr>
                  <w:tcW w:w="1843"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 xml:space="preserve">Педагог дополнительного образования </w:t>
                  </w:r>
                </w:p>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Данилова Л.В.</w:t>
                  </w:r>
                </w:p>
              </w:tc>
            </w:tr>
            <w:tr w:rsidR="009A2F37" w:rsidRPr="00197F5D" w:rsidTr="009A2F37">
              <w:tc>
                <w:tcPr>
                  <w:tcW w:w="3119"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Дополнительная общеразвивающая программа «Волшебные превращения бумаги»</w:t>
                  </w:r>
                </w:p>
              </w:tc>
              <w:tc>
                <w:tcPr>
                  <w:tcW w:w="1417" w:type="dxa"/>
                </w:tcPr>
                <w:tbl>
                  <w:tblPr>
                    <w:tblW w:w="0" w:type="auto"/>
                    <w:tblBorders>
                      <w:top w:val="nil"/>
                      <w:left w:val="nil"/>
                      <w:bottom w:val="nil"/>
                      <w:right w:val="nil"/>
                    </w:tblBorders>
                    <w:tblLayout w:type="fixed"/>
                    <w:tblLook w:val="0000" w:firstRow="0" w:lastRow="0" w:firstColumn="0" w:lastColumn="0" w:noHBand="0" w:noVBand="0"/>
                  </w:tblPr>
                  <w:tblGrid>
                    <w:gridCol w:w="1048"/>
                  </w:tblGrid>
                  <w:tr w:rsidR="009A2F37" w:rsidRPr="00197F5D" w:rsidTr="009A2F37">
                    <w:trPr>
                      <w:trHeight w:val="109"/>
                    </w:trPr>
                    <w:tc>
                      <w:tcPr>
                        <w:tcW w:w="1048" w:type="dxa"/>
                      </w:tcPr>
                      <w:p w:rsidR="009A2F37" w:rsidRPr="00197F5D" w:rsidRDefault="009A2F37" w:rsidP="00E62551">
                        <w:pPr>
                          <w:framePr w:hSpace="180" w:wrap="around" w:hAnchor="page" w:x="1" w:y="705"/>
                          <w:autoSpaceDE w:val="0"/>
                          <w:autoSpaceDN w:val="0"/>
                          <w:adjustRightInd w:val="0"/>
                          <w:spacing w:after="0" w:line="240" w:lineRule="auto"/>
                          <w:rPr>
                            <w:rFonts w:ascii="Times New Roman" w:hAnsi="Times New Roman" w:cs="Times New Roman"/>
                            <w:color w:val="000000"/>
                          </w:rPr>
                        </w:pPr>
                        <w:r w:rsidRPr="00197F5D">
                          <w:rPr>
                            <w:rFonts w:ascii="Times New Roman" w:hAnsi="Times New Roman" w:cs="Times New Roman"/>
                            <w:color w:val="000000"/>
                          </w:rPr>
                          <w:t xml:space="preserve">6 - 7 лет </w:t>
                        </w:r>
                      </w:p>
                    </w:tc>
                  </w:tr>
                </w:tbl>
                <w:p w:rsidR="009A2F37" w:rsidRPr="00197F5D" w:rsidRDefault="009A2F37" w:rsidP="00E62551">
                  <w:pPr>
                    <w:jc w:val="both"/>
                    <w:rPr>
                      <w:rFonts w:ascii="Times New Roman" w:hAnsi="Times New Roman" w:cs="Times New Roman"/>
                    </w:rPr>
                  </w:pPr>
                </w:p>
              </w:tc>
              <w:tc>
                <w:tcPr>
                  <w:tcW w:w="1134"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1</w:t>
                  </w:r>
                </w:p>
              </w:tc>
              <w:tc>
                <w:tcPr>
                  <w:tcW w:w="1418"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36</w:t>
                  </w:r>
                </w:p>
              </w:tc>
              <w:tc>
                <w:tcPr>
                  <w:tcW w:w="1134"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30</w:t>
                  </w:r>
                </w:p>
              </w:tc>
              <w:tc>
                <w:tcPr>
                  <w:tcW w:w="1843"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 xml:space="preserve">Педагог дополнительного образования </w:t>
                  </w:r>
                </w:p>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Данилова Л.В.</w:t>
                  </w:r>
                </w:p>
              </w:tc>
            </w:tr>
            <w:tr w:rsidR="009A2F37" w:rsidRPr="00197F5D" w:rsidTr="009A2F37">
              <w:tc>
                <w:tcPr>
                  <w:tcW w:w="3119"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Дополнительная общеразвивающая программа «Грамотейка»</w:t>
                  </w:r>
                </w:p>
              </w:tc>
              <w:tc>
                <w:tcPr>
                  <w:tcW w:w="1417" w:type="dxa"/>
                </w:tcPr>
                <w:tbl>
                  <w:tblPr>
                    <w:tblW w:w="1492" w:type="dxa"/>
                    <w:tblBorders>
                      <w:top w:val="nil"/>
                      <w:left w:val="nil"/>
                      <w:bottom w:val="nil"/>
                      <w:right w:val="nil"/>
                    </w:tblBorders>
                    <w:tblLayout w:type="fixed"/>
                    <w:tblLook w:val="0000" w:firstRow="0" w:lastRow="0" w:firstColumn="0" w:lastColumn="0" w:noHBand="0" w:noVBand="0"/>
                  </w:tblPr>
                  <w:tblGrid>
                    <w:gridCol w:w="666"/>
                    <w:gridCol w:w="236"/>
                    <w:gridCol w:w="236"/>
                    <w:gridCol w:w="354"/>
                  </w:tblGrid>
                  <w:tr w:rsidR="009A2F37" w:rsidRPr="00197F5D" w:rsidTr="009A2F37">
                    <w:trPr>
                      <w:trHeight w:val="109"/>
                    </w:trPr>
                    <w:tc>
                      <w:tcPr>
                        <w:tcW w:w="666" w:type="dxa"/>
                      </w:tcPr>
                      <w:p w:rsidR="009A2F37" w:rsidRPr="00197F5D" w:rsidRDefault="009A2F37" w:rsidP="00E62551">
                        <w:pPr>
                          <w:framePr w:hSpace="180" w:wrap="around" w:hAnchor="page" w:x="1" w:y="705"/>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5-6 лет</w:t>
                        </w:r>
                      </w:p>
                    </w:tc>
                    <w:tc>
                      <w:tcPr>
                        <w:tcW w:w="236" w:type="dxa"/>
                      </w:tcPr>
                      <w:p w:rsidR="009A2F37" w:rsidRPr="00197F5D" w:rsidRDefault="009A2F37" w:rsidP="00E62551">
                        <w:pPr>
                          <w:framePr w:hSpace="180" w:wrap="around" w:hAnchor="page" w:x="1" w:y="705"/>
                          <w:autoSpaceDE w:val="0"/>
                          <w:autoSpaceDN w:val="0"/>
                          <w:adjustRightInd w:val="0"/>
                          <w:spacing w:after="0" w:line="240" w:lineRule="auto"/>
                          <w:rPr>
                            <w:rFonts w:ascii="Times New Roman" w:hAnsi="Times New Roman" w:cs="Times New Roman"/>
                            <w:color w:val="000000"/>
                          </w:rPr>
                        </w:pPr>
                      </w:p>
                    </w:tc>
                    <w:tc>
                      <w:tcPr>
                        <w:tcW w:w="236" w:type="dxa"/>
                      </w:tcPr>
                      <w:p w:rsidR="009A2F37" w:rsidRPr="00197F5D" w:rsidRDefault="009A2F37" w:rsidP="00E62551">
                        <w:pPr>
                          <w:framePr w:hSpace="180" w:wrap="around" w:hAnchor="page" w:x="1" w:y="705"/>
                          <w:autoSpaceDE w:val="0"/>
                          <w:autoSpaceDN w:val="0"/>
                          <w:adjustRightInd w:val="0"/>
                          <w:spacing w:after="0" w:line="240" w:lineRule="auto"/>
                          <w:rPr>
                            <w:rFonts w:ascii="Times New Roman" w:hAnsi="Times New Roman" w:cs="Times New Roman"/>
                            <w:color w:val="000000"/>
                          </w:rPr>
                        </w:pPr>
                        <w:r w:rsidRPr="00197F5D">
                          <w:rPr>
                            <w:rFonts w:ascii="Times New Roman" w:hAnsi="Times New Roman" w:cs="Times New Roman"/>
                            <w:color w:val="000000"/>
                          </w:rPr>
                          <w:t xml:space="preserve"> </w:t>
                        </w:r>
                      </w:p>
                    </w:tc>
                    <w:tc>
                      <w:tcPr>
                        <w:tcW w:w="354" w:type="dxa"/>
                      </w:tcPr>
                      <w:p w:rsidR="009A2F37" w:rsidRPr="00197F5D" w:rsidRDefault="009A2F37" w:rsidP="00E62551">
                        <w:pPr>
                          <w:framePr w:hSpace="180" w:wrap="around" w:hAnchor="page" w:x="1" w:y="705"/>
                          <w:autoSpaceDE w:val="0"/>
                          <w:autoSpaceDN w:val="0"/>
                          <w:adjustRightInd w:val="0"/>
                          <w:spacing w:after="0" w:line="240" w:lineRule="auto"/>
                          <w:rPr>
                            <w:rFonts w:ascii="Times New Roman" w:hAnsi="Times New Roman" w:cs="Times New Roman"/>
                            <w:color w:val="000000"/>
                          </w:rPr>
                        </w:pPr>
                      </w:p>
                    </w:tc>
                  </w:tr>
                </w:tbl>
                <w:p w:rsidR="009A2F37" w:rsidRPr="00197F5D" w:rsidRDefault="009A2F37" w:rsidP="00E62551">
                  <w:pPr>
                    <w:jc w:val="both"/>
                    <w:rPr>
                      <w:rFonts w:ascii="Times New Roman" w:hAnsi="Times New Roman" w:cs="Times New Roman"/>
                    </w:rPr>
                  </w:pPr>
                </w:p>
              </w:tc>
              <w:tc>
                <w:tcPr>
                  <w:tcW w:w="1134"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1</w:t>
                  </w:r>
                </w:p>
              </w:tc>
              <w:tc>
                <w:tcPr>
                  <w:tcW w:w="1418"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36</w:t>
                  </w:r>
                </w:p>
              </w:tc>
              <w:tc>
                <w:tcPr>
                  <w:tcW w:w="1134"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25</w:t>
                  </w:r>
                </w:p>
              </w:tc>
              <w:tc>
                <w:tcPr>
                  <w:tcW w:w="1843"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Учитель-логопед</w:t>
                  </w:r>
                </w:p>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Тихонова Е.О.</w:t>
                  </w:r>
                </w:p>
              </w:tc>
            </w:tr>
            <w:tr w:rsidR="009A2F37" w:rsidRPr="00197F5D" w:rsidTr="009A2F37">
              <w:tc>
                <w:tcPr>
                  <w:tcW w:w="3119"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Дополнительная общеразвивающая программа «Грамотейка»</w:t>
                  </w:r>
                </w:p>
              </w:tc>
              <w:tc>
                <w:tcPr>
                  <w:tcW w:w="1417"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6-7 лет</w:t>
                  </w:r>
                </w:p>
              </w:tc>
              <w:tc>
                <w:tcPr>
                  <w:tcW w:w="1134"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2</w:t>
                  </w:r>
                </w:p>
              </w:tc>
              <w:tc>
                <w:tcPr>
                  <w:tcW w:w="1418"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72</w:t>
                  </w:r>
                </w:p>
              </w:tc>
              <w:tc>
                <w:tcPr>
                  <w:tcW w:w="1134"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30</w:t>
                  </w:r>
                </w:p>
              </w:tc>
              <w:tc>
                <w:tcPr>
                  <w:tcW w:w="1843" w:type="dxa"/>
                </w:tcPr>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Учитель-логопед</w:t>
                  </w:r>
                </w:p>
                <w:p w:rsidR="009A2F37" w:rsidRPr="00197F5D" w:rsidRDefault="009A2F37" w:rsidP="00E62551">
                  <w:pPr>
                    <w:jc w:val="both"/>
                    <w:rPr>
                      <w:rFonts w:ascii="Times New Roman" w:hAnsi="Times New Roman" w:cs="Times New Roman"/>
                    </w:rPr>
                  </w:pPr>
                  <w:r w:rsidRPr="00197F5D">
                    <w:rPr>
                      <w:rFonts w:ascii="Times New Roman" w:hAnsi="Times New Roman" w:cs="Times New Roman"/>
                    </w:rPr>
                    <w:t>Тихонова Е.О.</w:t>
                  </w:r>
                </w:p>
              </w:tc>
            </w:tr>
          </w:tbl>
          <w:p w:rsidR="009A2F37" w:rsidRPr="00197F5D" w:rsidRDefault="009A2F37" w:rsidP="009A2F37">
            <w:pPr>
              <w:autoSpaceDE w:val="0"/>
              <w:autoSpaceDN w:val="0"/>
              <w:adjustRightInd w:val="0"/>
              <w:spacing w:after="0" w:line="240" w:lineRule="auto"/>
              <w:ind w:left="1593" w:right="2674"/>
              <w:rPr>
                <w:rFonts w:ascii="Times New Roman" w:hAnsi="Times New Roman" w:cs="Times New Roman"/>
                <w:color w:val="000000"/>
              </w:rPr>
            </w:pPr>
          </w:p>
        </w:tc>
      </w:tr>
    </w:tbl>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Pr="00F84206">
        <w:rPr>
          <w:rFonts w:ascii="Times New Roman" w:hAnsi="Times New Roman" w:cs="Times New Roman"/>
          <w:b/>
          <w:bCs/>
          <w:sz w:val="24"/>
          <w:szCs w:val="24"/>
        </w:rPr>
        <w:t>Методические пособия, используемые при реализации</w:t>
      </w:r>
      <w:r>
        <w:rPr>
          <w:rFonts w:ascii="Times New Roman" w:hAnsi="Times New Roman" w:cs="Times New Roman"/>
          <w:b/>
          <w:bCs/>
          <w:sz w:val="24"/>
          <w:szCs w:val="24"/>
        </w:rPr>
        <w:t xml:space="preserve"> дополнительной общеразвивающей программы: </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1. </w:t>
      </w:r>
      <w:proofErr w:type="spellStart"/>
      <w:r w:rsidRPr="00F84206">
        <w:rPr>
          <w:rFonts w:ascii="Times New Roman" w:hAnsi="Times New Roman" w:cs="Times New Roman"/>
          <w:sz w:val="24"/>
          <w:szCs w:val="24"/>
        </w:rPr>
        <w:t>Дыбина</w:t>
      </w:r>
      <w:proofErr w:type="spellEnd"/>
      <w:r w:rsidRPr="00F84206">
        <w:rPr>
          <w:rFonts w:ascii="Times New Roman" w:hAnsi="Times New Roman" w:cs="Times New Roman"/>
          <w:sz w:val="24"/>
          <w:szCs w:val="24"/>
        </w:rPr>
        <w:t xml:space="preserve"> О.В. Ознакомление с предметным и социальным окружением. – М.:  МОЗАИКА – СИНТЕЗ, 2012. – 64с.</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2. </w:t>
      </w:r>
      <w:proofErr w:type="spellStart"/>
      <w:r w:rsidRPr="00F84206">
        <w:rPr>
          <w:rFonts w:ascii="Times New Roman" w:hAnsi="Times New Roman" w:cs="Times New Roman"/>
          <w:sz w:val="24"/>
          <w:szCs w:val="24"/>
        </w:rPr>
        <w:t>Дыбина</w:t>
      </w:r>
      <w:proofErr w:type="spellEnd"/>
      <w:r w:rsidRPr="00F84206">
        <w:rPr>
          <w:rFonts w:ascii="Times New Roman" w:hAnsi="Times New Roman" w:cs="Times New Roman"/>
          <w:sz w:val="24"/>
          <w:szCs w:val="24"/>
        </w:rPr>
        <w:t xml:space="preserve"> О.В. Занятия по ознакомлению с окружающим миром в старшей и</w:t>
      </w:r>
      <w:r>
        <w:rPr>
          <w:rFonts w:ascii="Times New Roman" w:hAnsi="Times New Roman" w:cs="Times New Roman"/>
          <w:sz w:val="24"/>
          <w:szCs w:val="24"/>
        </w:rPr>
        <w:t xml:space="preserve"> </w:t>
      </w:r>
      <w:r w:rsidRPr="00F84206">
        <w:rPr>
          <w:rFonts w:ascii="Times New Roman" w:hAnsi="Times New Roman" w:cs="Times New Roman"/>
          <w:sz w:val="24"/>
          <w:szCs w:val="24"/>
        </w:rPr>
        <w:t>подготовительной группе детского сада. Конспекты занятий. – М.:</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МОЗАИКА – СИНТЕЗ, 2010. – 80 с</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3. </w:t>
      </w:r>
      <w:proofErr w:type="spellStart"/>
      <w:r w:rsidRPr="00F84206">
        <w:rPr>
          <w:rFonts w:ascii="Times New Roman" w:hAnsi="Times New Roman" w:cs="Times New Roman"/>
          <w:sz w:val="24"/>
          <w:szCs w:val="24"/>
        </w:rPr>
        <w:t>Дыбина</w:t>
      </w:r>
      <w:proofErr w:type="spellEnd"/>
      <w:r w:rsidRPr="00F84206">
        <w:rPr>
          <w:rFonts w:ascii="Times New Roman" w:hAnsi="Times New Roman" w:cs="Times New Roman"/>
          <w:sz w:val="24"/>
          <w:szCs w:val="24"/>
        </w:rPr>
        <w:t xml:space="preserve"> О.В., Рахманова Н.П., Щетинина В.В. Неизведанное рядом:</w:t>
      </w:r>
      <w:r>
        <w:rPr>
          <w:rFonts w:ascii="Times New Roman" w:hAnsi="Times New Roman" w:cs="Times New Roman"/>
          <w:sz w:val="24"/>
          <w:szCs w:val="24"/>
        </w:rPr>
        <w:t xml:space="preserve"> </w:t>
      </w:r>
      <w:r w:rsidRPr="00F84206">
        <w:rPr>
          <w:rFonts w:ascii="Times New Roman" w:hAnsi="Times New Roman" w:cs="Times New Roman"/>
          <w:sz w:val="24"/>
          <w:szCs w:val="24"/>
        </w:rPr>
        <w:t>Занимательные опыты и эксперименты для дошкольников /</w:t>
      </w:r>
      <w:proofErr w:type="spellStart"/>
      <w:r w:rsidRPr="00F84206">
        <w:rPr>
          <w:rFonts w:ascii="Times New Roman" w:hAnsi="Times New Roman" w:cs="Times New Roman"/>
          <w:sz w:val="24"/>
          <w:szCs w:val="24"/>
        </w:rPr>
        <w:t>О.В.Дыбина</w:t>
      </w:r>
      <w:proofErr w:type="spellEnd"/>
      <w:r>
        <w:rPr>
          <w:rFonts w:ascii="Times New Roman" w:hAnsi="Times New Roman" w:cs="Times New Roman"/>
          <w:sz w:val="24"/>
          <w:szCs w:val="24"/>
        </w:rPr>
        <w:t xml:space="preserve"> </w:t>
      </w:r>
      <w:r w:rsidRPr="00F84206">
        <w:rPr>
          <w:rFonts w:ascii="Times New Roman" w:hAnsi="Times New Roman" w:cs="Times New Roman"/>
          <w:sz w:val="24"/>
          <w:szCs w:val="24"/>
        </w:rPr>
        <w:t>(</w:t>
      </w:r>
      <w:proofErr w:type="spellStart"/>
      <w:r w:rsidRPr="00F84206">
        <w:rPr>
          <w:rFonts w:ascii="Times New Roman" w:hAnsi="Times New Roman" w:cs="Times New Roman"/>
          <w:sz w:val="24"/>
          <w:szCs w:val="24"/>
        </w:rPr>
        <w:t>отв.ред</w:t>
      </w:r>
      <w:proofErr w:type="spellEnd"/>
      <w:r w:rsidRPr="00F84206">
        <w:rPr>
          <w:rFonts w:ascii="Times New Roman" w:hAnsi="Times New Roman" w:cs="Times New Roman"/>
          <w:sz w:val="24"/>
          <w:szCs w:val="24"/>
        </w:rPr>
        <w:t xml:space="preserve">.). – </w:t>
      </w:r>
      <w:proofErr w:type="gramStart"/>
      <w:r w:rsidRPr="00F84206">
        <w:rPr>
          <w:rFonts w:ascii="Times New Roman" w:hAnsi="Times New Roman" w:cs="Times New Roman"/>
          <w:sz w:val="24"/>
          <w:szCs w:val="24"/>
        </w:rPr>
        <w:t>М.:ТЦ</w:t>
      </w:r>
      <w:proofErr w:type="gramEnd"/>
      <w:r w:rsidRPr="00F84206">
        <w:rPr>
          <w:rFonts w:ascii="Times New Roman" w:hAnsi="Times New Roman" w:cs="Times New Roman"/>
          <w:sz w:val="24"/>
          <w:szCs w:val="24"/>
        </w:rPr>
        <w:t xml:space="preserve"> Сфера, 2004. – 192с.</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4. </w:t>
      </w:r>
      <w:proofErr w:type="spellStart"/>
      <w:r w:rsidRPr="00F84206">
        <w:rPr>
          <w:rFonts w:ascii="Times New Roman" w:hAnsi="Times New Roman" w:cs="Times New Roman"/>
          <w:sz w:val="24"/>
          <w:szCs w:val="24"/>
        </w:rPr>
        <w:t>Рунова</w:t>
      </w:r>
      <w:proofErr w:type="spellEnd"/>
      <w:r w:rsidRPr="00F84206">
        <w:rPr>
          <w:rFonts w:ascii="Times New Roman" w:hAnsi="Times New Roman" w:cs="Times New Roman"/>
          <w:sz w:val="24"/>
          <w:szCs w:val="24"/>
        </w:rPr>
        <w:t xml:space="preserve"> Е.М. Окружающий мир: интегрированные занятия с детьми 4 – 7 лет</w:t>
      </w:r>
      <w:r>
        <w:rPr>
          <w:rFonts w:ascii="Times New Roman" w:hAnsi="Times New Roman" w:cs="Times New Roman"/>
          <w:sz w:val="24"/>
          <w:szCs w:val="24"/>
        </w:rPr>
        <w:t xml:space="preserve"> </w:t>
      </w:r>
      <w:r w:rsidRPr="00F84206">
        <w:rPr>
          <w:rFonts w:ascii="Times New Roman" w:hAnsi="Times New Roman" w:cs="Times New Roman"/>
          <w:sz w:val="24"/>
          <w:szCs w:val="24"/>
        </w:rPr>
        <w:t>/</w:t>
      </w:r>
      <w:proofErr w:type="spellStart"/>
      <w:r w:rsidRPr="00F84206">
        <w:rPr>
          <w:rFonts w:ascii="Times New Roman" w:hAnsi="Times New Roman" w:cs="Times New Roman"/>
          <w:sz w:val="24"/>
          <w:szCs w:val="24"/>
        </w:rPr>
        <w:t>ав</w:t>
      </w:r>
      <w:proofErr w:type="spellEnd"/>
      <w:r w:rsidRPr="00F84206">
        <w:rPr>
          <w:rFonts w:ascii="Times New Roman" w:hAnsi="Times New Roman" w:cs="Times New Roman"/>
          <w:sz w:val="24"/>
          <w:szCs w:val="24"/>
        </w:rPr>
        <w:t xml:space="preserve">. – сост. М.П. Костюченко. – </w:t>
      </w:r>
      <w:proofErr w:type="spellStart"/>
      <w:r w:rsidRPr="00F84206">
        <w:rPr>
          <w:rFonts w:ascii="Times New Roman" w:hAnsi="Times New Roman" w:cs="Times New Roman"/>
          <w:sz w:val="24"/>
          <w:szCs w:val="24"/>
        </w:rPr>
        <w:t>Вогоград</w:t>
      </w:r>
      <w:proofErr w:type="spellEnd"/>
      <w:r w:rsidRPr="00F84206">
        <w:rPr>
          <w:rFonts w:ascii="Times New Roman" w:hAnsi="Times New Roman" w:cs="Times New Roman"/>
          <w:sz w:val="24"/>
          <w:szCs w:val="24"/>
        </w:rPr>
        <w:t>: Учитель, 2013. – 190с.</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5. </w:t>
      </w:r>
      <w:proofErr w:type="spellStart"/>
      <w:r w:rsidRPr="00F84206">
        <w:rPr>
          <w:rFonts w:ascii="Times New Roman" w:hAnsi="Times New Roman" w:cs="Times New Roman"/>
          <w:sz w:val="24"/>
          <w:szCs w:val="24"/>
        </w:rPr>
        <w:t>Соломенникова</w:t>
      </w:r>
      <w:proofErr w:type="spellEnd"/>
      <w:r w:rsidRPr="00F84206">
        <w:rPr>
          <w:rFonts w:ascii="Times New Roman" w:hAnsi="Times New Roman" w:cs="Times New Roman"/>
          <w:sz w:val="24"/>
          <w:szCs w:val="24"/>
        </w:rPr>
        <w:t xml:space="preserve"> О.А. Ознакомление с природой. – М.: МОЗАИКА – СИНТЕЗ,</w:t>
      </w:r>
      <w:r>
        <w:rPr>
          <w:rFonts w:ascii="Times New Roman" w:hAnsi="Times New Roman" w:cs="Times New Roman"/>
          <w:sz w:val="24"/>
          <w:szCs w:val="24"/>
        </w:rPr>
        <w:t xml:space="preserve"> </w:t>
      </w:r>
      <w:r w:rsidRPr="00F84206">
        <w:rPr>
          <w:rFonts w:ascii="Times New Roman" w:hAnsi="Times New Roman" w:cs="Times New Roman"/>
          <w:sz w:val="24"/>
          <w:szCs w:val="24"/>
        </w:rPr>
        <w:t>2012. – 96с.</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6. </w:t>
      </w:r>
      <w:proofErr w:type="spellStart"/>
      <w:r w:rsidRPr="00F84206">
        <w:rPr>
          <w:rFonts w:ascii="Times New Roman" w:hAnsi="Times New Roman" w:cs="Times New Roman"/>
          <w:sz w:val="24"/>
          <w:szCs w:val="24"/>
        </w:rPr>
        <w:t>Соломенникова</w:t>
      </w:r>
      <w:proofErr w:type="spellEnd"/>
      <w:r w:rsidRPr="00F84206">
        <w:rPr>
          <w:rFonts w:ascii="Times New Roman" w:hAnsi="Times New Roman" w:cs="Times New Roman"/>
          <w:sz w:val="24"/>
          <w:szCs w:val="24"/>
        </w:rPr>
        <w:t xml:space="preserve"> О.А. Занятия по формированию элементарных экологических</w:t>
      </w:r>
      <w:r>
        <w:rPr>
          <w:rFonts w:ascii="Times New Roman" w:hAnsi="Times New Roman" w:cs="Times New Roman"/>
          <w:sz w:val="24"/>
          <w:szCs w:val="24"/>
        </w:rPr>
        <w:t xml:space="preserve"> </w:t>
      </w:r>
      <w:r w:rsidRPr="00F84206">
        <w:rPr>
          <w:rFonts w:ascii="Times New Roman" w:hAnsi="Times New Roman" w:cs="Times New Roman"/>
          <w:sz w:val="24"/>
          <w:szCs w:val="24"/>
        </w:rPr>
        <w:t>представлений в старшей и подготовительной группе детского сада.</w:t>
      </w:r>
      <w:r>
        <w:rPr>
          <w:rFonts w:ascii="Times New Roman" w:hAnsi="Times New Roman" w:cs="Times New Roman"/>
          <w:sz w:val="24"/>
          <w:szCs w:val="24"/>
        </w:rPr>
        <w:t xml:space="preserve"> </w:t>
      </w:r>
      <w:r w:rsidRPr="00F84206">
        <w:rPr>
          <w:rFonts w:ascii="Times New Roman" w:hAnsi="Times New Roman" w:cs="Times New Roman"/>
          <w:sz w:val="24"/>
          <w:szCs w:val="24"/>
        </w:rPr>
        <w:t>Конспекты занятий. – М.:</w:t>
      </w:r>
      <w:r>
        <w:rPr>
          <w:rFonts w:ascii="Times New Roman" w:hAnsi="Times New Roman" w:cs="Times New Roman"/>
          <w:sz w:val="24"/>
          <w:szCs w:val="24"/>
        </w:rPr>
        <w:t xml:space="preserve"> МОЗАИКА – СИНТЕЗ, 2010. – 80с. </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7. Тихомирова </w:t>
      </w:r>
      <w:proofErr w:type="spellStart"/>
      <w:r w:rsidRPr="00F84206">
        <w:rPr>
          <w:rFonts w:ascii="Times New Roman" w:hAnsi="Times New Roman" w:cs="Times New Roman"/>
          <w:sz w:val="24"/>
          <w:szCs w:val="24"/>
        </w:rPr>
        <w:t>Л.Ф.упражнения</w:t>
      </w:r>
      <w:proofErr w:type="spellEnd"/>
      <w:r w:rsidRPr="00F84206">
        <w:rPr>
          <w:rFonts w:ascii="Times New Roman" w:hAnsi="Times New Roman" w:cs="Times New Roman"/>
          <w:sz w:val="24"/>
          <w:szCs w:val="24"/>
        </w:rPr>
        <w:t xml:space="preserve"> на каждый день: Уроки здоровья для детей 5-8</w:t>
      </w:r>
      <w:r>
        <w:rPr>
          <w:rFonts w:ascii="Times New Roman" w:hAnsi="Times New Roman" w:cs="Times New Roman"/>
          <w:sz w:val="24"/>
          <w:szCs w:val="24"/>
        </w:rPr>
        <w:t xml:space="preserve"> </w:t>
      </w:r>
      <w:r w:rsidRPr="00F84206">
        <w:rPr>
          <w:rFonts w:ascii="Times New Roman" w:hAnsi="Times New Roman" w:cs="Times New Roman"/>
          <w:sz w:val="24"/>
          <w:szCs w:val="24"/>
        </w:rPr>
        <w:t xml:space="preserve">лет/ Академия развития, </w:t>
      </w:r>
      <w:proofErr w:type="gramStart"/>
      <w:r w:rsidRPr="00F84206">
        <w:rPr>
          <w:rFonts w:ascii="Times New Roman" w:hAnsi="Times New Roman" w:cs="Times New Roman"/>
          <w:sz w:val="24"/>
          <w:szCs w:val="24"/>
        </w:rPr>
        <w:t>2003.-</w:t>
      </w:r>
      <w:proofErr w:type="gramEnd"/>
      <w:r w:rsidRPr="00F84206">
        <w:rPr>
          <w:rFonts w:ascii="Times New Roman" w:hAnsi="Times New Roman" w:cs="Times New Roman"/>
          <w:sz w:val="24"/>
          <w:szCs w:val="24"/>
        </w:rPr>
        <w:t xml:space="preserve"> 144с.</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8. Альбом самоделок “Мастерицам” Т. Грачева.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9. Баева Т. Путешествие в </w:t>
      </w:r>
      <w:proofErr w:type="spellStart"/>
      <w:r w:rsidRPr="00F84206">
        <w:rPr>
          <w:rFonts w:ascii="Times New Roman" w:hAnsi="Times New Roman" w:cs="Times New Roman"/>
          <w:sz w:val="24"/>
          <w:szCs w:val="24"/>
        </w:rPr>
        <w:t>антресолию</w:t>
      </w:r>
      <w:proofErr w:type="spellEnd"/>
      <w:r w:rsidRPr="00F84206">
        <w:rPr>
          <w:rFonts w:ascii="Times New Roman" w:hAnsi="Times New Roman" w:cs="Times New Roman"/>
          <w:sz w:val="24"/>
          <w:szCs w:val="24"/>
        </w:rPr>
        <w:t>, или чудесное превращение перчаток в…,</w:t>
      </w:r>
      <w:r>
        <w:rPr>
          <w:rFonts w:ascii="Times New Roman" w:hAnsi="Times New Roman" w:cs="Times New Roman"/>
          <w:sz w:val="24"/>
          <w:szCs w:val="24"/>
        </w:rPr>
        <w:t xml:space="preserve"> </w:t>
      </w:r>
      <w:r w:rsidRPr="00F84206">
        <w:rPr>
          <w:rFonts w:ascii="Times New Roman" w:hAnsi="Times New Roman" w:cs="Times New Roman"/>
          <w:sz w:val="24"/>
          <w:szCs w:val="24"/>
        </w:rPr>
        <w:t>серия “Самоделки”.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10. Воробьёва, Д. И. Гармония развития: Интегрированная программа</w:t>
      </w:r>
      <w:r>
        <w:rPr>
          <w:rFonts w:ascii="Times New Roman" w:hAnsi="Times New Roman" w:cs="Times New Roman"/>
          <w:sz w:val="24"/>
          <w:szCs w:val="24"/>
        </w:rPr>
        <w:t xml:space="preserve"> </w:t>
      </w:r>
      <w:r w:rsidRPr="00F84206">
        <w:rPr>
          <w:rFonts w:ascii="Times New Roman" w:hAnsi="Times New Roman" w:cs="Times New Roman"/>
          <w:sz w:val="24"/>
          <w:szCs w:val="24"/>
        </w:rPr>
        <w:t xml:space="preserve">интеллектуального, художественного и творческого развития </w:t>
      </w:r>
      <w:proofErr w:type="spellStart"/>
      <w:r w:rsidRPr="00F84206">
        <w:rPr>
          <w:rFonts w:ascii="Times New Roman" w:hAnsi="Times New Roman" w:cs="Times New Roman"/>
          <w:sz w:val="24"/>
          <w:szCs w:val="24"/>
        </w:rPr>
        <w:t>личностидошкольника</w:t>
      </w:r>
      <w:proofErr w:type="spellEnd"/>
      <w:r w:rsidRPr="00F84206">
        <w:rPr>
          <w:rFonts w:ascii="Times New Roman" w:hAnsi="Times New Roman" w:cs="Times New Roman"/>
          <w:sz w:val="24"/>
          <w:szCs w:val="24"/>
        </w:rPr>
        <w:t xml:space="preserve">. </w:t>
      </w:r>
      <w:proofErr w:type="gramStart"/>
      <w:r w:rsidRPr="00F84206">
        <w:rPr>
          <w:rFonts w:ascii="Times New Roman" w:hAnsi="Times New Roman" w:cs="Times New Roman"/>
          <w:sz w:val="24"/>
          <w:szCs w:val="24"/>
        </w:rPr>
        <w:t>СПб.:</w:t>
      </w:r>
      <w:proofErr w:type="gramEnd"/>
      <w:r w:rsidRPr="00F84206">
        <w:rPr>
          <w:rFonts w:ascii="Times New Roman" w:hAnsi="Times New Roman" w:cs="Times New Roman"/>
          <w:sz w:val="24"/>
          <w:szCs w:val="24"/>
        </w:rPr>
        <w:t xml:space="preserve"> Детство – Пресс, 2003</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11. </w:t>
      </w:r>
      <w:proofErr w:type="spellStart"/>
      <w:r w:rsidRPr="00F84206">
        <w:rPr>
          <w:rFonts w:ascii="Times New Roman" w:hAnsi="Times New Roman" w:cs="Times New Roman"/>
          <w:sz w:val="24"/>
          <w:szCs w:val="24"/>
        </w:rPr>
        <w:t>Давидчук</w:t>
      </w:r>
      <w:proofErr w:type="spellEnd"/>
      <w:r w:rsidRPr="00F84206">
        <w:rPr>
          <w:rFonts w:ascii="Times New Roman" w:hAnsi="Times New Roman" w:cs="Times New Roman"/>
          <w:sz w:val="24"/>
          <w:szCs w:val="24"/>
        </w:rPr>
        <w:t xml:space="preserve"> А.Н. Конструктивное творчество дошкольника. Пособие для</w:t>
      </w:r>
      <w:r>
        <w:rPr>
          <w:rFonts w:ascii="Times New Roman" w:hAnsi="Times New Roman" w:cs="Times New Roman"/>
          <w:sz w:val="24"/>
          <w:szCs w:val="24"/>
        </w:rPr>
        <w:t xml:space="preserve"> </w:t>
      </w:r>
      <w:r w:rsidRPr="00F84206">
        <w:rPr>
          <w:rFonts w:ascii="Times New Roman" w:hAnsi="Times New Roman" w:cs="Times New Roman"/>
          <w:sz w:val="24"/>
          <w:szCs w:val="24"/>
        </w:rPr>
        <w:t>воспитателя. М., «Просвещение», 1999.</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12. Дидактический альбом для занятий по ручному труду с детьми старшего</w:t>
      </w:r>
      <w:r>
        <w:rPr>
          <w:rFonts w:ascii="Times New Roman" w:hAnsi="Times New Roman" w:cs="Times New Roman"/>
          <w:sz w:val="24"/>
          <w:szCs w:val="24"/>
        </w:rPr>
        <w:t xml:space="preserve"> </w:t>
      </w:r>
      <w:r w:rsidRPr="00F84206">
        <w:rPr>
          <w:rFonts w:ascii="Times New Roman" w:hAnsi="Times New Roman" w:cs="Times New Roman"/>
          <w:sz w:val="24"/>
          <w:szCs w:val="24"/>
        </w:rPr>
        <w:t xml:space="preserve">возраста “Сделаю сам” Т.Н. </w:t>
      </w:r>
      <w:proofErr w:type="spellStart"/>
      <w:r w:rsidRPr="00F84206">
        <w:rPr>
          <w:rFonts w:ascii="Times New Roman" w:hAnsi="Times New Roman" w:cs="Times New Roman"/>
          <w:sz w:val="24"/>
          <w:szCs w:val="24"/>
        </w:rPr>
        <w:t>Доронова</w:t>
      </w:r>
      <w:proofErr w:type="spellEnd"/>
      <w:r w:rsidRPr="00F84206">
        <w:rPr>
          <w:rFonts w:ascii="Times New Roman" w:hAnsi="Times New Roman" w:cs="Times New Roman"/>
          <w:sz w:val="24"/>
          <w:szCs w:val="24"/>
        </w:rPr>
        <w:t>, С.И. Мусиенко.</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13. “Дошкольное воспитание” - журнал 1995-1999, 2000-2005, 2006-2008 гг.</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lastRenderedPageBreak/>
        <w:t xml:space="preserve">14. </w:t>
      </w:r>
      <w:proofErr w:type="spellStart"/>
      <w:r w:rsidRPr="00F84206">
        <w:rPr>
          <w:rFonts w:ascii="Times New Roman" w:hAnsi="Times New Roman" w:cs="Times New Roman"/>
          <w:sz w:val="24"/>
          <w:szCs w:val="24"/>
        </w:rPr>
        <w:t>Кейт</w:t>
      </w:r>
      <w:proofErr w:type="spellEnd"/>
      <w:r w:rsidRPr="00F84206">
        <w:rPr>
          <w:rFonts w:ascii="Times New Roman" w:hAnsi="Times New Roman" w:cs="Times New Roman"/>
          <w:sz w:val="24"/>
          <w:szCs w:val="24"/>
        </w:rPr>
        <w:t xml:space="preserve"> </w:t>
      </w:r>
      <w:proofErr w:type="spellStart"/>
      <w:r w:rsidRPr="00F84206">
        <w:rPr>
          <w:rFonts w:ascii="Times New Roman" w:hAnsi="Times New Roman" w:cs="Times New Roman"/>
          <w:sz w:val="24"/>
          <w:szCs w:val="24"/>
        </w:rPr>
        <w:t>Ньюэл</w:t>
      </w:r>
      <w:proofErr w:type="spellEnd"/>
      <w:r w:rsidRPr="00F84206">
        <w:rPr>
          <w:rFonts w:ascii="Times New Roman" w:hAnsi="Times New Roman" w:cs="Times New Roman"/>
          <w:sz w:val="24"/>
          <w:szCs w:val="24"/>
        </w:rPr>
        <w:t xml:space="preserve"> Поделки из бумаги. Перевод с английского </w:t>
      </w:r>
      <w:proofErr w:type="spellStart"/>
      <w:r w:rsidRPr="00F84206">
        <w:rPr>
          <w:rFonts w:ascii="Times New Roman" w:hAnsi="Times New Roman" w:cs="Times New Roman"/>
          <w:sz w:val="24"/>
          <w:szCs w:val="24"/>
        </w:rPr>
        <w:t>Л.С.Мельник</w:t>
      </w:r>
      <w:proofErr w:type="spellEnd"/>
      <w:r w:rsidRPr="00F84206">
        <w:rPr>
          <w:rFonts w:ascii="Times New Roman" w:hAnsi="Times New Roman" w:cs="Times New Roman"/>
          <w:sz w:val="24"/>
          <w:szCs w:val="24"/>
        </w:rPr>
        <w:t>, 1996.</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15. Кошелев В.М. “Художественный и ручной труд в детском саду”, М:</w:t>
      </w:r>
      <w:r>
        <w:rPr>
          <w:rFonts w:ascii="Times New Roman" w:hAnsi="Times New Roman" w:cs="Times New Roman"/>
          <w:sz w:val="24"/>
          <w:szCs w:val="24"/>
        </w:rPr>
        <w:t xml:space="preserve"> </w:t>
      </w:r>
      <w:r w:rsidRPr="00F84206">
        <w:rPr>
          <w:rFonts w:ascii="Times New Roman" w:hAnsi="Times New Roman" w:cs="Times New Roman"/>
          <w:sz w:val="24"/>
          <w:szCs w:val="24"/>
        </w:rPr>
        <w:t>“Просвещение”, 2002 г.;</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16. Лыкова И. А. Программа художественного воспитания, обучения и развития</w:t>
      </w:r>
      <w:r>
        <w:rPr>
          <w:rFonts w:ascii="Times New Roman" w:hAnsi="Times New Roman" w:cs="Times New Roman"/>
          <w:sz w:val="24"/>
          <w:szCs w:val="24"/>
        </w:rPr>
        <w:t xml:space="preserve"> </w:t>
      </w:r>
      <w:r w:rsidRPr="00F84206">
        <w:rPr>
          <w:rFonts w:ascii="Times New Roman" w:hAnsi="Times New Roman" w:cs="Times New Roman"/>
          <w:sz w:val="24"/>
          <w:szCs w:val="24"/>
        </w:rPr>
        <w:t>детей 2 – 7 лет «Цветные ладошки». М.: Карапуз – Дидактика, 2006.</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17. </w:t>
      </w:r>
      <w:proofErr w:type="spellStart"/>
      <w:r w:rsidRPr="00F84206">
        <w:rPr>
          <w:rFonts w:ascii="Times New Roman" w:hAnsi="Times New Roman" w:cs="Times New Roman"/>
          <w:sz w:val="24"/>
          <w:szCs w:val="24"/>
        </w:rPr>
        <w:t>Пудова</w:t>
      </w:r>
      <w:proofErr w:type="spellEnd"/>
      <w:r w:rsidRPr="00F84206">
        <w:rPr>
          <w:rFonts w:ascii="Times New Roman" w:hAnsi="Times New Roman" w:cs="Times New Roman"/>
          <w:sz w:val="24"/>
          <w:szCs w:val="24"/>
        </w:rPr>
        <w:t xml:space="preserve"> В., Лежнева Л. Игрушки своими руками. – М.: Махаон; </w:t>
      </w:r>
      <w:proofErr w:type="gramStart"/>
      <w:r w:rsidRPr="00F84206">
        <w:rPr>
          <w:rFonts w:ascii="Times New Roman" w:hAnsi="Times New Roman" w:cs="Times New Roman"/>
          <w:sz w:val="24"/>
          <w:szCs w:val="24"/>
        </w:rPr>
        <w:t>СПб.:</w:t>
      </w:r>
      <w:proofErr w:type="gramEnd"/>
      <w:r w:rsidRPr="00F84206">
        <w:rPr>
          <w:rFonts w:ascii="Times New Roman" w:hAnsi="Times New Roman" w:cs="Times New Roman"/>
          <w:sz w:val="24"/>
          <w:szCs w:val="24"/>
        </w:rPr>
        <w:t xml:space="preserve"> Валерии</w:t>
      </w:r>
      <w:r>
        <w:rPr>
          <w:rFonts w:ascii="Times New Roman" w:hAnsi="Times New Roman" w:cs="Times New Roman"/>
          <w:sz w:val="24"/>
          <w:szCs w:val="24"/>
        </w:rPr>
        <w:t xml:space="preserve"> </w:t>
      </w:r>
      <w:r w:rsidRPr="00F84206">
        <w:rPr>
          <w:rFonts w:ascii="Times New Roman" w:hAnsi="Times New Roman" w:cs="Times New Roman"/>
          <w:sz w:val="24"/>
          <w:szCs w:val="24"/>
        </w:rPr>
        <w:t>СПД, 1999.</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18. Рабочие тетради по художественному труду: “Тайны бумажного листа”, Н.Р.</w:t>
      </w:r>
      <w:r>
        <w:rPr>
          <w:rFonts w:ascii="Times New Roman" w:hAnsi="Times New Roman" w:cs="Times New Roman"/>
          <w:sz w:val="24"/>
          <w:szCs w:val="24"/>
        </w:rPr>
        <w:t xml:space="preserve"> </w:t>
      </w:r>
      <w:r w:rsidRPr="00F84206">
        <w:rPr>
          <w:rFonts w:ascii="Times New Roman" w:hAnsi="Times New Roman" w:cs="Times New Roman"/>
          <w:sz w:val="24"/>
          <w:szCs w:val="24"/>
        </w:rPr>
        <w:t xml:space="preserve">Макарова, “Ситцевый лоскуток”, Ю. </w:t>
      </w:r>
      <w:proofErr w:type="spellStart"/>
      <w:r w:rsidRPr="00F84206">
        <w:rPr>
          <w:rFonts w:ascii="Times New Roman" w:hAnsi="Times New Roman" w:cs="Times New Roman"/>
          <w:sz w:val="24"/>
          <w:szCs w:val="24"/>
        </w:rPr>
        <w:t>Дорожин</w:t>
      </w:r>
      <w:proofErr w:type="spellEnd"/>
      <w:r w:rsidRPr="00F84206">
        <w:rPr>
          <w:rFonts w:ascii="Times New Roman" w:hAnsi="Times New Roman" w:cs="Times New Roman"/>
          <w:sz w:val="24"/>
          <w:szCs w:val="24"/>
        </w:rPr>
        <w:t>, “Я все умею делать сам”, Т.</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proofErr w:type="spellStart"/>
      <w:r w:rsidRPr="00F84206">
        <w:rPr>
          <w:rFonts w:ascii="Times New Roman" w:hAnsi="Times New Roman" w:cs="Times New Roman"/>
          <w:sz w:val="24"/>
          <w:szCs w:val="24"/>
        </w:rPr>
        <w:t>Геронимус</w:t>
      </w:r>
      <w:proofErr w:type="spellEnd"/>
      <w:r w:rsidRPr="00F84206">
        <w:rPr>
          <w:rFonts w:ascii="Times New Roman" w:hAnsi="Times New Roman" w:cs="Times New Roman"/>
          <w:sz w:val="24"/>
          <w:szCs w:val="24"/>
        </w:rPr>
        <w:t>.</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19. </w:t>
      </w:r>
      <w:proofErr w:type="spellStart"/>
      <w:r w:rsidRPr="00F84206">
        <w:rPr>
          <w:rFonts w:ascii="Times New Roman" w:hAnsi="Times New Roman" w:cs="Times New Roman"/>
          <w:sz w:val="24"/>
          <w:szCs w:val="24"/>
        </w:rPr>
        <w:t>Тарабарина</w:t>
      </w:r>
      <w:proofErr w:type="spellEnd"/>
      <w:r w:rsidRPr="00F84206">
        <w:rPr>
          <w:rFonts w:ascii="Times New Roman" w:hAnsi="Times New Roman" w:cs="Times New Roman"/>
          <w:sz w:val="24"/>
          <w:szCs w:val="24"/>
        </w:rPr>
        <w:t xml:space="preserve"> Т.И. “Оригами и развитие</w:t>
      </w:r>
      <w:r w:rsidR="000A19B6">
        <w:rPr>
          <w:rFonts w:ascii="Times New Roman" w:hAnsi="Times New Roman" w:cs="Times New Roman"/>
          <w:sz w:val="24"/>
          <w:szCs w:val="24"/>
        </w:rPr>
        <w:t xml:space="preserve"> ребенка”, “Академия развития”, </w:t>
      </w:r>
      <w:r w:rsidRPr="00F84206">
        <w:rPr>
          <w:rFonts w:ascii="Times New Roman" w:hAnsi="Times New Roman" w:cs="Times New Roman"/>
          <w:sz w:val="24"/>
          <w:szCs w:val="24"/>
        </w:rPr>
        <w:t>Ярославль, 1996 г.</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20. </w:t>
      </w:r>
      <w:proofErr w:type="spellStart"/>
      <w:r w:rsidRPr="00F84206">
        <w:rPr>
          <w:rFonts w:ascii="Times New Roman" w:hAnsi="Times New Roman" w:cs="Times New Roman"/>
          <w:sz w:val="24"/>
          <w:szCs w:val="24"/>
        </w:rPr>
        <w:t>Фиона</w:t>
      </w:r>
      <w:proofErr w:type="spellEnd"/>
      <w:r w:rsidRPr="00F84206">
        <w:rPr>
          <w:rFonts w:ascii="Times New Roman" w:hAnsi="Times New Roman" w:cs="Times New Roman"/>
          <w:sz w:val="24"/>
          <w:szCs w:val="24"/>
        </w:rPr>
        <w:t xml:space="preserve"> </w:t>
      </w:r>
      <w:proofErr w:type="spellStart"/>
      <w:r w:rsidRPr="00F84206">
        <w:rPr>
          <w:rFonts w:ascii="Times New Roman" w:hAnsi="Times New Roman" w:cs="Times New Roman"/>
          <w:sz w:val="24"/>
          <w:szCs w:val="24"/>
        </w:rPr>
        <w:t>Кемпбелл</w:t>
      </w:r>
      <w:proofErr w:type="spellEnd"/>
      <w:r w:rsidRPr="00F84206">
        <w:rPr>
          <w:rFonts w:ascii="Times New Roman" w:hAnsi="Times New Roman" w:cs="Times New Roman"/>
          <w:sz w:val="24"/>
          <w:szCs w:val="24"/>
        </w:rPr>
        <w:t xml:space="preserve"> Я делаю модели. Перевод с английского </w:t>
      </w:r>
      <w:proofErr w:type="spellStart"/>
      <w:r w:rsidRPr="00F84206">
        <w:rPr>
          <w:rFonts w:ascii="Times New Roman" w:hAnsi="Times New Roman" w:cs="Times New Roman"/>
          <w:sz w:val="24"/>
          <w:szCs w:val="24"/>
        </w:rPr>
        <w:t>А.Г.Трусевич</w:t>
      </w:r>
      <w:proofErr w:type="spellEnd"/>
      <w:r w:rsidRPr="00F84206">
        <w:rPr>
          <w:rFonts w:ascii="Times New Roman" w:hAnsi="Times New Roman" w:cs="Times New Roman"/>
          <w:sz w:val="24"/>
          <w:szCs w:val="24"/>
        </w:rPr>
        <w:t>, 1996.</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21. Учебно-наглядное пособие по ручному труду</w:t>
      </w:r>
      <w:r w:rsidR="000A19B6">
        <w:rPr>
          <w:rFonts w:ascii="Times New Roman" w:hAnsi="Times New Roman" w:cs="Times New Roman"/>
          <w:sz w:val="24"/>
          <w:szCs w:val="24"/>
        </w:rPr>
        <w:t xml:space="preserve"> для детей дошкольного возраста </w:t>
      </w:r>
      <w:r w:rsidRPr="00F84206">
        <w:rPr>
          <w:rFonts w:ascii="Times New Roman" w:hAnsi="Times New Roman" w:cs="Times New Roman"/>
          <w:sz w:val="24"/>
          <w:szCs w:val="24"/>
        </w:rPr>
        <w:t>“Школа волшебников”, С.И. Мусиенко.</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22. Учебное пособие для подготовки детей </w:t>
      </w:r>
      <w:r w:rsidR="000A19B6">
        <w:rPr>
          <w:rFonts w:ascii="Times New Roman" w:hAnsi="Times New Roman" w:cs="Times New Roman"/>
          <w:sz w:val="24"/>
          <w:szCs w:val="24"/>
        </w:rPr>
        <w:t xml:space="preserve">к школе “Конструирование”, В.И. </w:t>
      </w:r>
      <w:proofErr w:type="spellStart"/>
      <w:r w:rsidRPr="00F84206">
        <w:rPr>
          <w:rFonts w:ascii="Times New Roman" w:hAnsi="Times New Roman" w:cs="Times New Roman"/>
          <w:sz w:val="24"/>
          <w:szCs w:val="24"/>
        </w:rPr>
        <w:t>Романина</w:t>
      </w:r>
      <w:proofErr w:type="spellEnd"/>
      <w:r w:rsidRPr="00F84206">
        <w:rPr>
          <w:rFonts w:ascii="Times New Roman" w:hAnsi="Times New Roman" w:cs="Times New Roman"/>
          <w:sz w:val="24"/>
          <w:szCs w:val="24"/>
        </w:rPr>
        <w:t>.</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23. Антипина Е.А. Театрализованная дея</w:t>
      </w:r>
      <w:r w:rsidR="000A19B6">
        <w:rPr>
          <w:rFonts w:ascii="Times New Roman" w:hAnsi="Times New Roman" w:cs="Times New Roman"/>
          <w:sz w:val="24"/>
          <w:szCs w:val="24"/>
        </w:rPr>
        <w:t xml:space="preserve">тельность в детском саду: игры, </w:t>
      </w:r>
      <w:r w:rsidRPr="00F84206">
        <w:rPr>
          <w:rFonts w:ascii="Times New Roman" w:hAnsi="Times New Roman" w:cs="Times New Roman"/>
          <w:sz w:val="24"/>
          <w:szCs w:val="24"/>
        </w:rPr>
        <w:t>упражнения, сценарии. – М.: ТЦ Сфера, 2009.</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24. Артемьева Л.В. Театральные игры дошкольников. – М., 1991.</w:t>
      </w:r>
    </w:p>
    <w:p w:rsidR="009A2F37"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 xml:space="preserve">25. </w:t>
      </w:r>
      <w:proofErr w:type="spellStart"/>
      <w:r w:rsidRPr="00F84206">
        <w:rPr>
          <w:rFonts w:ascii="Times New Roman" w:hAnsi="Times New Roman" w:cs="Times New Roman"/>
          <w:sz w:val="24"/>
          <w:szCs w:val="24"/>
        </w:rPr>
        <w:t>Маханева</w:t>
      </w:r>
      <w:proofErr w:type="spellEnd"/>
      <w:r w:rsidRPr="00F84206">
        <w:rPr>
          <w:rFonts w:ascii="Times New Roman" w:hAnsi="Times New Roman" w:cs="Times New Roman"/>
          <w:sz w:val="24"/>
          <w:szCs w:val="24"/>
        </w:rPr>
        <w:t xml:space="preserve"> М.Д. Театрализованные занятия в детском саду. – М., 2001.</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26. Журналы: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Дошкольное воспитание;</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Воспитатель ДОУ;</w:t>
      </w:r>
    </w:p>
    <w:p w:rsidR="009A2F37" w:rsidRPr="009A2F37" w:rsidRDefault="009A2F37" w:rsidP="009A2F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Вопросы психологии.</w:t>
      </w: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Default="000A19B6" w:rsidP="009A2F3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 ДОПОЛНИТЕЛЬНЫЙ РАЗДЕЛ</w:t>
      </w:r>
    </w:p>
    <w:p w:rsidR="009A2F37" w:rsidRDefault="009A2F37" w:rsidP="009A2F37">
      <w:pPr>
        <w:autoSpaceDE w:val="0"/>
        <w:autoSpaceDN w:val="0"/>
        <w:adjustRightInd w:val="0"/>
        <w:spacing w:after="0" w:line="240" w:lineRule="auto"/>
        <w:jc w:val="both"/>
        <w:rPr>
          <w:rFonts w:ascii="Times New Roman" w:hAnsi="Times New Roman" w:cs="Times New Roman"/>
          <w:b/>
          <w:bCs/>
          <w:sz w:val="24"/>
          <w:szCs w:val="24"/>
        </w:rPr>
      </w:pP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Краткая презентация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b/>
          <w:bCs/>
          <w:sz w:val="24"/>
          <w:szCs w:val="24"/>
        </w:rPr>
        <w:t xml:space="preserve">Цель Программы - </w:t>
      </w:r>
      <w:r w:rsidRPr="00F84206">
        <w:rPr>
          <w:rFonts w:ascii="Times New Roman" w:hAnsi="Times New Roman" w:cs="Times New Roman"/>
          <w:sz w:val="24"/>
          <w:szCs w:val="24"/>
        </w:rPr>
        <w:t xml:space="preserve">создание условий для формирования и развития творческих способностей, удовлетворения индивидуальных потребностей воспитанников в художественно-эстетическом, нравственном, интеллектуальном развитии, социализации и адаптации, личностного развития, познавательного интереса, формирование общей культуры на основе сотрудничества со взрослыми и сверстниками и соответствующим возрасту </w:t>
      </w:r>
      <w:r>
        <w:rPr>
          <w:rFonts w:ascii="Times New Roman" w:hAnsi="Times New Roman" w:cs="Times New Roman"/>
          <w:sz w:val="24"/>
          <w:szCs w:val="24"/>
        </w:rPr>
        <w:t xml:space="preserve">видам деятельности; обеспечение </w:t>
      </w:r>
      <w:r w:rsidRPr="00F84206">
        <w:rPr>
          <w:rFonts w:ascii="Times New Roman" w:hAnsi="Times New Roman" w:cs="Times New Roman"/>
          <w:sz w:val="24"/>
          <w:szCs w:val="24"/>
        </w:rPr>
        <w:t>планируемых результатов по достижению во</w:t>
      </w:r>
      <w:r w:rsidR="000A19B6">
        <w:rPr>
          <w:rFonts w:ascii="Times New Roman" w:hAnsi="Times New Roman" w:cs="Times New Roman"/>
          <w:sz w:val="24"/>
          <w:szCs w:val="24"/>
        </w:rPr>
        <w:t xml:space="preserve">спитанником целевых установок и </w:t>
      </w:r>
      <w:r w:rsidRPr="00F84206">
        <w:rPr>
          <w:rFonts w:ascii="Times New Roman" w:hAnsi="Times New Roman" w:cs="Times New Roman"/>
          <w:sz w:val="24"/>
          <w:szCs w:val="24"/>
        </w:rPr>
        <w:t>компетенций, в зависимости от дополнительной образовательной программы.</w:t>
      </w:r>
    </w:p>
    <w:p w:rsidR="009A2F37" w:rsidRPr="00F84206" w:rsidRDefault="009A2F37" w:rsidP="009A2F37">
      <w:pPr>
        <w:autoSpaceDE w:val="0"/>
        <w:autoSpaceDN w:val="0"/>
        <w:adjustRightInd w:val="0"/>
        <w:spacing w:after="0" w:line="240" w:lineRule="auto"/>
        <w:jc w:val="both"/>
        <w:rPr>
          <w:rFonts w:ascii="Times New Roman" w:hAnsi="Times New Roman" w:cs="Times New Roman"/>
          <w:b/>
          <w:bCs/>
          <w:sz w:val="24"/>
          <w:szCs w:val="24"/>
        </w:rPr>
      </w:pPr>
      <w:r w:rsidRPr="00F84206">
        <w:rPr>
          <w:rFonts w:ascii="Times New Roman" w:hAnsi="Times New Roman" w:cs="Times New Roman"/>
          <w:b/>
          <w:bCs/>
          <w:sz w:val="24"/>
          <w:szCs w:val="24"/>
        </w:rPr>
        <w:t>Задачи:</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изучить интересы и потребности воспитанников, родителей (законных представителей);</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обеспечить качество и доступность усл</w:t>
      </w:r>
      <w:r w:rsidR="000A19B6">
        <w:rPr>
          <w:rFonts w:ascii="Times New Roman" w:hAnsi="Times New Roman" w:cs="Times New Roman"/>
          <w:sz w:val="24"/>
          <w:szCs w:val="24"/>
        </w:rPr>
        <w:t xml:space="preserve">уг по направлениям деятельности </w:t>
      </w:r>
      <w:r w:rsidRPr="00F84206">
        <w:rPr>
          <w:rFonts w:ascii="Times New Roman" w:hAnsi="Times New Roman" w:cs="Times New Roman"/>
          <w:sz w:val="24"/>
          <w:szCs w:val="24"/>
        </w:rPr>
        <w:t>Учреждения в интересах личности, общества, государства;</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совершенствовать содержание, организаци</w:t>
      </w:r>
      <w:r w:rsidR="000A19B6">
        <w:rPr>
          <w:rFonts w:ascii="Times New Roman" w:hAnsi="Times New Roman" w:cs="Times New Roman"/>
          <w:sz w:val="24"/>
          <w:szCs w:val="24"/>
        </w:rPr>
        <w:t xml:space="preserve">онные формы, методы, технологии </w:t>
      </w:r>
      <w:r w:rsidRPr="00F84206">
        <w:rPr>
          <w:rFonts w:ascii="Times New Roman" w:hAnsi="Times New Roman" w:cs="Times New Roman"/>
          <w:sz w:val="24"/>
          <w:szCs w:val="24"/>
        </w:rPr>
        <w:t>образовательной деятельности с учетом возраста воспитанников, их индивидуальных особенностей;</w:t>
      </w:r>
    </w:p>
    <w:p w:rsidR="000A19B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обеспечить условия для создания единого</w:t>
      </w:r>
      <w:r w:rsidR="000A19B6">
        <w:rPr>
          <w:rFonts w:ascii="Times New Roman" w:hAnsi="Times New Roman" w:cs="Times New Roman"/>
          <w:sz w:val="24"/>
          <w:szCs w:val="24"/>
        </w:rPr>
        <w:t xml:space="preserve"> образовательного пространства. </w:t>
      </w:r>
      <w:r w:rsidRPr="00F84206">
        <w:rPr>
          <w:rFonts w:ascii="Times New Roman" w:hAnsi="Times New Roman" w:cs="Times New Roman"/>
          <w:sz w:val="24"/>
          <w:szCs w:val="24"/>
        </w:rPr>
        <w:t>Воспитанники, участвующие в реализации п</w:t>
      </w:r>
      <w:r w:rsidR="000A19B6">
        <w:rPr>
          <w:rFonts w:ascii="Times New Roman" w:hAnsi="Times New Roman" w:cs="Times New Roman"/>
          <w:sz w:val="24"/>
          <w:szCs w:val="24"/>
        </w:rPr>
        <w:t xml:space="preserve">рограммы - дети от 3 до 7 лет. </w:t>
      </w:r>
    </w:p>
    <w:p w:rsidR="009A2F37" w:rsidRPr="000A19B6" w:rsidRDefault="009A2F37" w:rsidP="009A2F37">
      <w:pPr>
        <w:autoSpaceDE w:val="0"/>
        <w:autoSpaceDN w:val="0"/>
        <w:adjustRightInd w:val="0"/>
        <w:spacing w:after="0" w:line="240" w:lineRule="auto"/>
        <w:jc w:val="both"/>
        <w:rPr>
          <w:rFonts w:ascii="Times New Roman" w:hAnsi="Times New Roman" w:cs="Times New Roman"/>
          <w:b/>
          <w:i/>
          <w:sz w:val="24"/>
          <w:szCs w:val="24"/>
        </w:rPr>
      </w:pPr>
      <w:r w:rsidRPr="000A19B6">
        <w:rPr>
          <w:rFonts w:ascii="Times New Roman" w:hAnsi="Times New Roman" w:cs="Times New Roman"/>
          <w:b/>
          <w:i/>
          <w:sz w:val="24"/>
          <w:szCs w:val="24"/>
        </w:rPr>
        <w:t>Направленность программ дополнительного образования:</w:t>
      </w:r>
    </w:p>
    <w:p w:rsidR="009A2F37"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w:t>
      </w:r>
      <w:r w:rsidRPr="00F84206">
        <w:rPr>
          <w:rFonts w:ascii="Times New Roman" w:hAnsi="Times New Roman" w:cs="Times New Roman"/>
          <w:b/>
          <w:i/>
          <w:sz w:val="24"/>
          <w:szCs w:val="24"/>
        </w:rPr>
        <w:t>Художественно-эстетическая</w:t>
      </w:r>
      <w:r w:rsidRPr="00F84206">
        <w:rPr>
          <w:rFonts w:ascii="Times New Roman" w:hAnsi="Times New Roman" w:cs="Times New Roman"/>
          <w:sz w:val="24"/>
          <w:szCs w:val="24"/>
        </w:rPr>
        <w:t xml:space="preserve">.  Направлена на </w:t>
      </w:r>
      <w:r w:rsidR="000A19B6">
        <w:rPr>
          <w:rFonts w:ascii="Times New Roman" w:hAnsi="Times New Roman" w:cs="Times New Roman"/>
          <w:sz w:val="24"/>
          <w:szCs w:val="24"/>
        </w:rPr>
        <w:t xml:space="preserve">развитие художественного вкуса, </w:t>
      </w:r>
      <w:r w:rsidRPr="00F84206">
        <w:rPr>
          <w:rFonts w:ascii="Times New Roman" w:hAnsi="Times New Roman" w:cs="Times New Roman"/>
          <w:sz w:val="24"/>
          <w:szCs w:val="24"/>
        </w:rPr>
        <w:t>художественных способностей и склонност</w:t>
      </w:r>
      <w:r w:rsidR="000A19B6">
        <w:rPr>
          <w:rFonts w:ascii="Times New Roman" w:hAnsi="Times New Roman" w:cs="Times New Roman"/>
          <w:sz w:val="24"/>
          <w:szCs w:val="24"/>
        </w:rPr>
        <w:t xml:space="preserve">ей к различным видам искусства, </w:t>
      </w:r>
      <w:r w:rsidRPr="00F84206">
        <w:rPr>
          <w:rFonts w:ascii="Times New Roman" w:hAnsi="Times New Roman" w:cs="Times New Roman"/>
          <w:sz w:val="24"/>
          <w:szCs w:val="24"/>
        </w:rPr>
        <w:t>творческого подхода, эмоционального во</w:t>
      </w:r>
      <w:r w:rsidR="000A19B6">
        <w:rPr>
          <w:rFonts w:ascii="Times New Roman" w:hAnsi="Times New Roman" w:cs="Times New Roman"/>
          <w:sz w:val="24"/>
          <w:szCs w:val="24"/>
        </w:rPr>
        <w:t xml:space="preserve">сприятия, подготовки личности к </w:t>
      </w:r>
      <w:r w:rsidRPr="00F84206">
        <w:rPr>
          <w:rFonts w:ascii="Times New Roman" w:hAnsi="Times New Roman" w:cs="Times New Roman"/>
          <w:sz w:val="24"/>
          <w:szCs w:val="24"/>
        </w:rPr>
        <w:t>постижению мира искусства, формированию стремления к восс</w:t>
      </w:r>
      <w:r w:rsidR="000A19B6">
        <w:rPr>
          <w:rFonts w:ascii="Times New Roman" w:hAnsi="Times New Roman" w:cs="Times New Roman"/>
          <w:sz w:val="24"/>
          <w:szCs w:val="24"/>
        </w:rPr>
        <w:t xml:space="preserve">озданию </w:t>
      </w:r>
      <w:r w:rsidRPr="00F84206">
        <w:rPr>
          <w:rFonts w:ascii="Times New Roman" w:hAnsi="Times New Roman" w:cs="Times New Roman"/>
          <w:sz w:val="24"/>
          <w:szCs w:val="24"/>
        </w:rPr>
        <w:t xml:space="preserve">чувственного образа восприятия мира. </w:t>
      </w:r>
    </w:p>
    <w:p w:rsidR="009A2F37" w:rsidRPr="00F84206" w:rsidRDefault="009A2F37" w:rsidP="009A2F37">
      <w:pPr>
        <w:autoSpaceDE w:val="0"/>
        <w:autoSpaceDN w:val="0"/>
        <w:adjustRightInd w:val="0"/>
        <w:spacing w:after="0" w:line="240" w:lineRule="auto"/>
        <w:jc w:val="both"/>
        <w:rPr>
          <w:rFonts w:ascii="Times New Roman" w:hAnsi="Times New Roman" w:cs="Times New Roman"/>
          <w:sz w:val="24"/>
          <w:szCs w:val="24"/>
        </w:rPr>
      </w:pPr>
      <w:r w:rsidRPr="00F84206">
        <w:rPr>
          <w:rFonts w:ascii="Times New Roman" w:hAnsi="Times New Roman" w:cs="Times New Roman"/>
          <w:sz w:val="24"/>
          <w:szCs w:val="24"/>
        </w:rPr>
        <w:t></w:t>
      </w:r>
      <w:r w:rsidRPr="00F84206">
        <w:rPr>
          <w:rFonts w:ascii="Times New Roman" w:hAnsi="Times New Roman" w:cs="Times New Roman"/>
          <w:sz w:val="24"/>
          <w:szCs w:val="24"/>
        </w:rPr>
        <w:t></w:t>
      </w:r>
      <w:r w:rsidRPr="00F84206">
        <w:rPr>
          <w:rFonts w:ascii="Times New Roman" w:hAnsi="Times New Roman" w:cs="Times New Roman"/>
          <w:b/>
          <w:i/>
          <w:sz w:val="24"/>
          <w:szCs w:val="24"/>
        </w:rPr>
        <w:t>Социально-коммуникативная.</w:t>
      </w:r>
      <w:r w:rsidRPr="00F84206">
        <w:rPr>
          <w:rFonts w:ascii="Times New Roman" w:hAnsi="Times New Roman" w:cs="Times New Roman"/>
          <w:sz w:val="24"/>
          <w:szCs w:val="24"/>
        </w:rPr>
        <w:t xml:space="preserve"> Направлен</w:t>
      </w:r>
      <w:r w:rsidR="000A19B6">
        <w:rPr>
          <w:rFonts w:ascii="Times New Roman" w:hAnsi="Times New Roman" w:cs="Times New Roman"/>
          <w:sz w:val="24"/>
          <w:szCs w:val="24"/>
        </w:rPr>
        <w:t xml:space="preserve">а на социальную адаптацию детей </w:t>
      </w:r>
      <w:r w:rsidRPr="00F84206">
        <w:rPr>
          <w:rFonts w:ascii="Times New Roman" w:hAnsi="Times New Roman" w:cs="Times New Roman"/>
          <w:sz w:val="24"/>
          <w:szCs w:val="24"/>
        </w:rPr>
        <w:t xml:space="preserve">определенных категорий, на повышение </w:t>
      </w:r>
      <w:r w:rsidR="000A19B6">
        <w:rPr>
          <w:rFonts w:ascii="Times New Roman" w:hAnsi="Times New Roman" w:cs="Times New Roman"/>
          <w:sz w:val="24"/>
          <w:szCs w:val="24"/>
        </w:rPr>
        <w:t xml:space="preserve">уровня готовности обучающихся к </w:t>
      </w:r>
      <w:r w:rsidRPr="00F84206">
        <w:rPr>
          <w:rFonts w:ascii="Times New Roman" w:hAnsi="Times New Roman" w:cs="Times New Roman"/>
          <w:sz w:val="24"/>
          <w:szCs w:val="24"/>
        </w:rPr>
        <w:t>взаимодействию с различными социальны</w:t>
      </w:r>
      <w:r w:rsidR="000A19B6">
        <w:rPr>
          <w:rFonts w:ascii="Times New Roman" w:hAnsi="Times New Roman" w:cs="Times New Roman"/>
          <w:sz w:val="24"/>
          <w:szCs w:val="24"/>
        </w:rPr>
        <w:t xml:space="preserve">ми институтами, на формирование </w:t>
      </w:r>
      <w:r w:rsidRPr="00F84206">
        <w:rPr>
          <w:rFonts w:ascii="Times New Roman" w:hAnsi="Times New Roman" w:cs="Times New Roman"/>
          <w:sz w:val="24"/>
          <w:szCs w:val="24"/>
        </w:rPr>
        <w:t>знаний об основных сферах современной социальной жизни, на воспитание</w:t>
      </w:r>
      <w:r w:rsidR="000A19B6">
        <w:rPr>
          <w:rFonts w:ascii="Times New Roman" w:hAnsi="Times New Roman" w:cs="Times New Roman"/>
          <w:sz w:val="24"/>
          <w:szCs w:val="24"/>
        </w:rPr>
        <w:t xml:space="preserve"> </w:t>
      </w:r>
      <w:r w:rsidRPr="00F84206">
        <w:rPr>
          <w:rFonts w:ascii="Times New Roman" w:hAnsi="Times New Roman" w:cs="Times New Roman"/>
          <w:sz w:val="24"/>
          <w:szCs w:val="24"/>
        </w:rPr>
        <w:t xml:space="preserve">социальной компетентности, формирование педагогических навыков. </w:t>
      </w:r>
    </w:p>
    <w:p w:rsidR="009A2F37" w:rsidRDefault="009A2F37" w:rsidP="000A19B6"/>
    <w:sectPr w:rsidR="009A2F37" w:rsidSect="009A2F37">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New Roman,Bold">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36873"/>
    <w:multiLevelType w:val="hybridMultilevel"/>
    <w:tmpl w:val="988A9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3856E3"/>
    <w:multiLevelType w:val="hybridMultilevel"/>
    <w:tmpl w:val="054EE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20371D"/>
    <w:multiLevelType w:val="hybridMultilevel"/>
    <w:tmpl w:val="08A87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B831FD"/>
    <w:multiLevelType w:val="hybridMultilevel"/>
    <w:tmpl w:val="1EA06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F918D1"/>
    <w:multiLevelType w:val="multilevel"/>
    <w:tmpl w:val="B0DA2432"/>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Calibri" w:eastAsiaTheme="minorHAnsi" w:hAnsi="Calibri" w:cs="Calibri"/>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41B786E"/>
    <w:multiLevelType w:val="hybridMultilevel"/>
    <w:tmpl w:val="26E6A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810891"/>
    <w:multiLevelType w:val="multilevel"/>
    <w:tmpl w:val="FDB6F46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1F2538C"/>
    <w:multiLevelType w:val="hybridMultilevel"/>
    <w:tmpl w:val="B6464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DE011F"/>
    <w:multiLevelType w:val="hybridMultilevel"/>
    <w:tmpl w:val="48CE6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6CF324B"/>
    <w:multiLevelType w:val="hybridMultilevel"/>
    <w:tmpl w:val="4D1C8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8"/>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F37"/>
    <w:rsid w:val="000A19B6"/>
    <w:rsid w:val="009A2F37"/>
    <w:rsid w:val="00BA6DEB"/>
    <w:rsid w:val="00E62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71F9E9-CD9F-45DE-A20E-A17D95EA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2F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A2F37"/>
    <w:pPr>
      <w:ind w:left="720"/>
      <w:contextualSpacing/>
    </w:pPr>
  </w:style>
  <w:style w:type="paragraph" w:styleId="a5">
    <w:name w:val="header"/>
    <w:basedOn w:val="a"/>
    <w:link w:val="a6"/>
    <w:uiPriority w:val="99"/>
    <w:unhideWhenUsed/>
    <w:rsid w:val="009A2F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2F37"/>
  </w:style>
  <w:style w:type="paragraph" w:styleId="a7">
    <w:name w:val="footer"/>
    <w:basedOn w:val="a"/>
    <w:link w:val="a8"/>
    <w:uiPriority w:val="99"/>
    <w:unhideWhenUsed/>
    <w:rsid w:val="009A2F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2F37"/>
  </w:style>
  <w:style w:type="paragraph" w:customStyle="1" w:styleId="Default">
    <w:name w:val="Default"/>
    <w:rsid w:val="009A2F37"/>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9A2F3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A2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8529</Words>
  <Characters>48621</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3</cp:revision>
  <dcterms:created xsi:type="dcterms:W3CDTF">2019-11-15T12:56:00Z</dcterms:created>
  <dcterms:modified xsi:type="dcterms:W3CDTF">2019-11-15T13:45:00Z</dcterms:modified>
</cp:coreProperties>
</file>